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0" w:rsidRDefault="00BD4550" w:rsidP="00124CA4">
      <w:pPr>
        <w:keepNext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D4550" w:rsidRPr="00A40E48" w:rsidRDefault="00BD4550" w:rsidP="00BD4550">
      <w:pPr>
        <w:keepNext/>
        <w:jc w:val="center"/>
        <w:outlineLvl w:val="1"/>
        <w:rPr>
          <w:rFonts w:ascii="Arial" w:hAnsi="Arial" w:cs="Arial"/>
          <w:b/>
          <w:caps/>
          <w:sz w:val="28"/>
          <w:szCs w:val="28"/>
        </w:rPr>
      </w:pPr>
      <w:r w:rsidRPr="00A40E48">
        <w:rPr>
          <w:rFonts w:ascii="Arial" w:hAnsi="Arial" w:cs="Arial"/>
          <w:noProof/>
          <w:szCs w:val="28"/>
          <w:lang w:eastAsia="ru-RU"/>
        </w:rPr>
        <w:drawing>
          <wp:inline distT="0" distB="0" distL="0" distR="0">
            <wp:extent cx="7810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A4" w:rsidRPr="00A40E48" w:rsidRDefault="00124CA4" w:rsidP="00124CA4">
      <w:pPr>
        <w:keepNext/>
        <w:jc w:val="center"/>
        <w:outlineLvl w:val="1"/>
        <w:rPr>
          <w:rFonts w:ascii="Arial" w:hAnsi="Arial" w:cs="Arial"/>
          <w:b/>
          <w:caps/>
          <w:sz w:val="28"/>
          <w:szCs w:val="28"/>
        </w:rPr>
      </w:pPr>
      <w:r w:rsidRPr="00A40E48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124CA4" w:rsidRPr="00A40E48" w:rsidRDefault="00B1764C" w:rsidP="00BD4550">
      <w:pPr>
        <w:keepNext/>
        <w:jc w:val="center"/>
        <w:outlineLvl w:val="1"/>
        <w:rPr>
          <w:rFonts w:ascii="Arial" w:hAnsi="Arial" w:cs="Arial"/>
          <w:b/>
          <w:caps/>
          <w:sz w:val="28"/>
          <w:szCs w:val="28"/>
        </w:rPr>
      </w:pPr>
      <w:r w:rsidRPr="00A40E48">
        <w:rPr>
          <w:rFonts w:ascii="Arial" w:hAnsi="Arial" w:cs="Arial"/>
          <w:b/>
          <w:caps/>
          <w:sz w:val="28"/>
          <w:szCs w:val="28"/>
        </w:rPr>
        <w:t xml:space="preserve"> СОБРАНИЕ ДЕПУТАТОВ Урыв</w:t>
      </w:r>
      <w:r w:rsidR="00124CA4" w:rsidRPr="00A40E48">
        <w:rPr>
          <w:rFonts w:ascii="Arial" w:hAnsi="Arial" w:cs="Arial"/>
          <w:b/>
          <w:caps/>
          <w:sz w:val="28"/>
          <w:szCs w:val="28"/>
        </w:rPr>
        <w:t>СКОГО СЕЛЬСОВЕТА  ТЮМЕНЦЕВСКОГО РАЙОНА АЛТАЙСКОГО КРАя</w:t>
      </w:r>
    </w:p>
    <w:p w:rsidR="00124CA4" w:rsidRPr="00A40E48" w:rsidRDefault="00124CA4" w:rsidP="00A40E48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40E48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A40E48">
        <w:rPr>
          <w:rFonts w:ascii="Arial" w:hAnsi="Arial" w:cs="Arial"/>
          <w:b/>
          <w:sz w:val="28"/>
          <w:szCs w:val="28"/>
        </w:rPr>
        <w:t>Р</w:t>
      </w:r>
      <w:proofErr w:type="gramEnd"/>
      <w:r w:rsidRPr="00A40E48">
        <w:rPr>
          <w:rFonts w:ascii="Arial" w:hAnsi="Arial" w:cs="Arial"/>
          <w:b/>
          <w:sz w:val="28"/>
          <w:szCs w:val="28"/>
        </w:rPr>
        <w:t xml:space="preserve">  Е  Ш  Е  Н  И  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24CA4" w:rsidRPr="00A40E48" w:rsidTr="00805444">
        <w:tc>
          <w:tcPr>
            <w:tcW w:w="2284" w:type="dxa"/>
            <w:tcBorders>
              <w:bottom w:val="single" w:sz="12" w:space="0" w:color="auto"/>
            </w:tcBorders>
          </w:tcPr>
          <w:p w:rsidR="00124CA4" w:rsidRPr="00A40E48" w:rsidRDefault="00124CA4" w:rsidP="00B1764C">
            <w:pPr>
              <w:ind w:right="-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40E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764C" w:rsidRPr="00A40E48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A40E48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1764C" w:rsidRPr="00A40E48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A40E48">
              <w:rPr>
                <w:rFonts w:ascii="Arial" w:hAnsi="Arial" w:cs="Arial"/>
                <w:b/>
                <w:sz w:val="28"/>
                <w:szCs w:val="28"/>
              </w:rPr>
              <w:t>.2021 г</w:t>
            </w:r>
          </w:p>
        </w:tc>
        <w:tc>
          <w:tcPr>
            <w:tcW w:w="2392" w:type="dxa"/>
          </w:tcPr>
          <w:p w:rsidR="00124CA4" w:rsidRPr="00A40E48" w:rsidRDefault="00124CA4" w:rsidP="00805444">
            <w:pPr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8" w:type="dxa"/>
          </w:tcPr>
          <w:p w:rsidR="00124CA4" w:rsidRPr="00A40E48" w:rsidRDefault="00124CA4" w:rsidP="00BD4550">
            <w:pPr>
              <w:ind w:right="-2"/>
              <w:rPr>
                <w:rFonts w:ascii="Arial" w:hAnsi="Arial" w:cs="Arial"/>
                <w:sz w:val="28"/>
                <w:szCs w:val="28"/>
              </w:rPr>
            </w:pPr>
            <w:r w:rsidRPr="00A40E48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24CA4" w:rsidRPr="00A40E48" w:rsidRDefault="00B1764C" w:rsidP="00E95178">
            <w:pPr>
              <w:ind w:right="-2"/>
              <w:rPr>
                <w:rFonts w:ascii="Arial" w:hAnsi="Arial" w:cs="Arial"/>
                <w:b/>
                <w:sz w:val="28"/>
                <w:szCs w:val="28"/>
              </w:rPr>
            </w:pPr>
            <w:r w:rsidRPr="00A40E48"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</w:tr>
    </w:tbl>
    <w:p w:rsidR="00124CA4" w:rsidRPr="00A40E48" w:rsidRDefault="00B1764C" w:rsidP="00124CA4">
      <w:pPr>
        <w:ind w:right="-2"/>
        <w:jc w:val="center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b/>
          <w:sz w:val="28"/>
          <w:szCs w:val="28"/>
        </w:rPr>
        <w:t>с</w:t>
      </w:r>
      <w:proofErr w:type="gramStart"/>
      <w:r w:rsidRPr="00A40E48">
        <w:rPr>
          <w:rFonts w:ascii="Arial" w:hAnsi="Arial" w:cs="Arial"/>
          <w:b/>
          <w:sz w:val="28"/>
          <w:szCs w:val="28"/>
        </w:rPr>
        <w:t>.У</w:t>
      </w:r>
      <w:proofErr w:type="gramEnd"/>
      <w:r w:rsidRPr="00A40E48">
        <w:rPr>
          <w:rFonts w:ascii="Arial" w:hAnsi="Arial" w:cs="Arial"/>
          <w:b/>
          <w:sz w:val="28"/>
          <w:szCs w:val="28"/>
        </w:rPr>
        <w:t>рывки</w:t>
      </w:r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 xml:space="preserve">Об утверждении Порядка </w:t>
      </w:r>
      <w:r w:rsidRPr="00A40E48">
        <w:rPr>
          <w:rFonts w:ascii="Arial" w:hAnsi="Arial" w:cs="Arial"/>
          <w:bCs/>
          <w:sz w:val="28"/>
          <w:szCs w:val="28"/>
        </w:rPr>
        <w:t>проведения</w:t>
      </w:r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bCs/>
          <w:sz w:val="28"/>
          <w:szCs w:val="28"/>
        </w:rPr>
        <w:t xml:space="preserve"> </w:t>
      </w:r>
      <w:r w:rsidRPr="00A40E48">
        <w:rPr>
          <w:rFonts w:ascii="Arial" w:hAnsi="Arial" w:cs="Arial"/>
          <w:sz w:val="28"/>
          <w:szCs w:val="28"/>
        </w:rPr>
        <w:t xml:space="preserve">конкурса по отбору кандидатур </w:t>
      </w:r>
      <w:proofErr w:type="gramStart"/>
      <w:r w:rsidRPr="00A40E48">
        <w:rPr>
          <w:rFonts w:ascii="Arial" w:hAnsi="Arial" w:cs="Arial"/>
          <w:sz w:val="28"/>
          <w:szCs w:val="28"/>
        </w:rPr>
        <w:t>на</w:t>
      </w:r>
      <w:proofErr w:type="gramEnd"/>
      <w:r w:rsidRPr="00A40E48">
        <w:rPr>
          <w:rFonts w:ascii="Arial" w:hAnsi="Arial" w:cs="Arial"/>
          <w:sz w:val="28"/>
          <w:szCs w:val="28"/>
        </w:rPr>
        <w:t xml:space="preserve"> </w:t>
      </w:r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 xml:space="preserve">должность главы </w:t>
      </w:r>
      <w:proofErr w:type="gramStart"/>
      <w:r w:rsidRPr="00A40E48">
        <w:rPr>
          <w:rFonts w:ascii="Arial" w:hAnsi="Arial" w:cs="Arial"/>
          <w:sz w:val="28"/>
          <w:szCs w:val="28"/>
        </w:rPr>
        <w:t>муниципального</w:t>
      </w:r>
      <w:proofErr w:type="gramEnd"/>
      <w:r w:rsidRPr="00A40E48">
        <w:rPr>
          <w:rFonts w:ascii="Arial" w:hAnsi="Arial" w:cs="Arial"/>
          <w:sz w:val="28"/>
          <w:szCs w:val="28"/>
        </w:rPr>
        <w:t xml:space="preserve"> </w:t>
      </w:r>
    </w:p>
    <w:p w:rsidR="00124CA4" w:rsidRPr="00A40E48" w:rsidRDefault="00B1764C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образования Уры</w:t>
      </w:r>
      <w:r w:rsidR="00124CA4" w:rsidRPr="00A40E48">
        <w:rPr>
          <w:rFonts w:ascii="Arial" w:hAnsi="Arial" w:cs="Arial"/>
          <w:sz w:val="28"/>
          <w:szCs w:val="28"/>
        </w:rPr>
        <w:t xml:space="preserve">вский сельсовет </w:t>
      </w:r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Тюменцевского района Алтайского края</w:t>
      </w:r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4CA4" w:rsidRPr="00A40E48" w:rsidRDefault="00124CA4" w:rsidP="00124C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A40E48">
        <w:rPr>
          <w:rFonts w:ascii="Arial" w:hAnsi="Arial" w:cs="Arial"/>
          <w:sz w:val="28"/>
          <w:szCs w:val="28"/>
          <w:shd w:val="clear" w:color="auto" w:fill="FFFFFF"/>
        </w:rPr>
        <w:t>В соответствии со статьей 36</w:t>
      </w:r>
      <w:r w:rsidRPr="00A40E4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6" w:anchor="7D20K3" w:history="1">
        <w:r w:rsidRPr="00A40E48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40E48">
        <w:rPr>
          <w:rFonts w:ascii="Arial" w:hAnsi="Arial" w:cs="Arial"/>
          <w:sz w:val="28"/>
          <w:szCs w:val="28"/>
          <w:shd w:val="clear" w:color="auto" w:fill="FFFFFF"/>
        </w:rPr>
        <w:t>, статьей 1</w:t>
      </w:r>
      <w:r w:rsidRPr="00A40E4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7" w:history="1">
        <w:r w:rsidRPr="00A40E48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закона Алтайского края от 27.11.2014 N 92-ЗС "О порядке избрания глав муниципальных образований Алтайского края"</w:t>
        </w:r>
      </w:hyperlink>
      <w:r w:rsidRPr="00A40E48">
        <w:rPr>
          <w:rFonts w:ascii="Arial" w:hAnsi="Arial" w:cs="Arial"/>
          <w:sz w:val="28"/>
          <w:szCs w:val="28"/>
          <w:shd w:val="clear" w:color="auto" w:fill="FFFFFF"/>
        </w:rPr>
        <w:t xml:space="preserve">, на основании </w:t>
      </w:r>
      <w:hyperlink r:id="rId8" w:history="1">
        <w:r w:rsidRPr="00A40E48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Устава </w:t>
        </w:r>
      </w:hyperlink>
      <w:r w:rsidRPr="00A40E48">
        <w:rPr>
          <w:rFonts w:ascii="Arial" w:hAnsi="Arial" w:cs="Arial"/>
          <w:sz w:val="28"/>
          <w:szCs w:val="28"/>
        </w:rPr>
        <w:t xml:space="preserve">муниципального </w:t>
      </w:r>
      <w:r w:rsidR="00B1764C" w:rsidRPr="00A40E48">
        <w:rPr>
          <w:rFonts w:ascii="Arial" w:hAnsi="Arial" w:cs="Arial"/>
          <w:sz w:val="28"/>
          <w:szCs w:val="28"/>
        </w:rPr>
        <w:t>образования            Уры</w:t>
      </w:r>
      <w:r w:rsidRPr="00A40E48">
        <w:rPr>
          <w:rFonts w:ascii="Arial" w:hAnsi="Arial" w:cs="Arial"/>
          <w:sz w:val="28"/>
          <w:szCs w:val="28"/>
        </w:rPr>
        <w:t xml:space="preserve">вский сельсовет Тюменцевского района Алтайского края                 </w:t>
      </w:r>
      <w:r w:rsidR="00B1764C" w:rsidRPr="00A40E48">
        <w:rPr>
          <w:rFonts w:ascii="Arial" w:hAnsi="Arial" w:cs="Arial"/>
          <w:color w:val="000000"/>
          <w:sz w:val="28"/>
          <w:szCs w:val="28"/>
          <w:lang w:bidi="ru-RU"/>
        </w:rPr>
        <w:t>Собрание депутатов Уры</w:t>
      </w:r>
      <w:r w:rsidRPr="00A40E48">
        <w:rPr>
          <w:rFonts w:ascii="Arial" w:hAnsi="Arial" w:cs="Arial"/>
          <w:color w:val="000000"/>
          <w:sz w:val="28"/>
          <w:szCs w:val="28"/>
          <w:lang w:bidi="ru-RU"/>
        </w:rPr>
        <w:t>вского сельсовета РЕШИЛО:</w:t>
      </w:r>
      <w:r w:rsidRPr="00A40E48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 xml:space="preserve">1. Утвердить Порядок </w:t>
      </w:r>
      <w:r w:rsidRPr="00A40E48">
        <w:rPr>
          <w:rFonts w:ascii="Arial" w:hAnsi="Arial" w:cs="Arial"/>
          <w:bCs/>
          <w:sz w:val="28"/>
          <w:szCs w:val="28"/>
        </w:rPr>
        <w:t xml:space="preserve">проведения  </w:t>
      </w:r>
      <w:r w:rsidRPr="00A40E48">
        <w:rPr>
          <w:rFonts w:ascii="Arial" w:hAnsi="Arial" w:cs="Arial"/>
          <w:sz w:val="28"/>
          <w:szCs w:val="28"/>
        </w:rPr>
        <w:t xml:space="preserve">конкурса по отбору кандидатур </w:t>
      </w:r>
      <w:proofErr w:type="gramStart"/>
      <w:r w:rsidRPr="00A40E48">
        <w:rPr>
          <w:rFonts w:ascii="Arial" w:hAnsi="Arial" w:cs="Arial"/>
          <w:sz w:val="28"/>
          <w:szCs w:val="28"/>
        </w:rPr>
        <w:t>на</w:t>
      </w:r>
      <w:proofErr w:type="gramEnd"/>
      <w:r w:rsidRPr="00A40E48">
        <w:rPr>
          <w:rFonts w:ascii="Arial" w:hAnsi="Arial" w:cs="Arial"/>
          <w:sz w:val="28"/>
          <w:szCs w:val="28"/>
        </w:rPr>
        <w:t xml:space="preserve"> </w:t>
      </w:r>
    </w:p>
    <w:p w:rsidR="00124CA4" w:rsidRPr="00A40E48" w:rsidRDefault="00124CA4" w:rsidP="00124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должность главы муни</w:t>
      </w:r>
      <w:r w:rsidR="00B1764C" w:rsidRPr="00A40E48">
        <w:rPr>
          <w:rFonts w:ascii="Arial" w:hAnsi="Arial" w:cs="Arial"/>
          <w:sz w:val="28"/>
          <w:szCs w:val="28"/>
        </w:rPr>
        <w:t>ципального образования Уры</w:t>
      </w:r>
      <w:r w:rsidRPr="00A40E48">
        <w:rPr>
          <w:rFonts w:ascii="Arial" w:hAnsi="Arial" w:cs="Arial"/>
          <w:sz w:val="28"/>
          <w:szCs w:val="28"/>
        </w:rPr>
        <w:t xml:space="preserve">вский сельсовет </w:t>
      </w:r>
    </w:p>
    <w:p w:rsidR="00124CA4" w:rsidRPr="00A40E48" w:rsidRDefault="00124CA4" w:rsidP="00124CA4">
      <w:pPr>
        <w:widowControl w:val="0"/>
        <w:tabs>
          <w:tab w:val="left" w:pos="9356"/>
        </w:tabs>
        <w:jc w:val="both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Тюменцевского района Алтайского края (приложение).</w:t>
      </w:r>
    </w:p>
    <w:p w:rsidR="00124CA4" w:rsidRPr="00A40E48" w:rsidRDefault="00124CA4" w:rsidP="00124CA4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 xml:space="preserve">2. Опубликовать настоящее решение и разместить на информационном стенде здания администрации </w:t>
      </w:r>
      <w:r w:rsidR="00B1764C" w:rsidRPr="00A40E48">
        <w:rPr>
          <w:rFonts w:ascii="Arial" w:hAnsi="Arial" w:cs="Arial"/>
          <w:sz w:val="28"/>
          <w:szCs w:val="28"/>
        </w:rPr>
        <w:t>Уры</w:t>
      </w:r>
      <w:r w:rsidRPr="00A40E48">
        <w:rPr>
          <w:rFonts w:ascii="Arial" w:hAnsi="Arial" w:cs="Arial"/>
          <w:sz w:val="28"/>
          <w:szCs w:val="28"/>
        </w:rPr>
        <w:t>вского сельсовета.</w:t>
      </w:r>
    </w:p>
    <w:p w:rsidR="00124CA4" w:rsidRPr="00A40E48" w:rsidRDefault="00124CA4" w:rsidP="00124CA4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A40E48">
        <w:rPr>
          <w:rFonts w:ascii="Arial" w:hAnsi="Arial" w:cs="Arial"/>
          <w:sz w:val="28"/>
          <w:szCs w:val="28"/>
        </w:rPr>
        <w:t>Контроль за</w:t>
      </w:r>
      <w:proofErr w:type="gramEnd"/>
      <w:r w:rsidRPr="00A40E48">
        <w:rPr>
          <w:rFonts w:ascii="Arial" w:hAnsi="Arial" w:cs="Arial"/>
          <w:sz w:val="28"/>
          <w:szCs w:val="28"/>
        </w:rPr>
        <w:t xml:space="preserve"> исполнением решения оставляю за собой. </w:t>
      </w:r>
    </w:p>
    <w:p w:rsidR="00124CA4" w:rsidRPr="00A40E48" w:rsidRDefault="00124CA4" w:rsidP="00124CA4">
      <w:pPr>
        <w:widowControl w:val="0"/>
        <w:rPr>
          <w:rFonts w:ascii="Arial" w:hAnsi="Arial" w:cs="Arial"/>
          <w:sz w:val="28"/>
          <w:szCs w:val="28"/>
        </w:rPr>
      </w:pPr>
    </w:p>
    <w:p w:rsidR="00124CA4" w:rsidRPr="00A40E48" w:rsidRDefault="00E95178" w:rsidP="00124CA4">
      <w:pPr>
        <w:widowControl w:val="0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Пре</w:t>
      </w:r>
      <w:r w:rsidR="00A40E48">
        <w:rPr>
          <w:rFonts w:ascii="Arial" w:hAnsi="Arial" w:cs="Arial"/>
          <w:sz w:val="28"/>
          <w:szCs w:val="28"/>
        </w:rPr>
        <w:t xml:space="preserve">дседатель Собрания депутатов  </w:t>
      </w:r>
      <w:r w:rsidRPr="00A40E48">
        <w:rPr>
          <w:rFonts w:ascii="Arial" w:hAnsi="Arial" w:cs="Arial"/>
          <w:sz w:val="28"/>
          <w:szCs w:val="28"/>
        </w:rPr>
        <w:t xml:space="preserve">          </w:t>
      </w:r>
      <w:r w:rsidR="00A40E48">
        <w:rPr>
          <w:rFonts w:ascii="Arial" w:hAnsi="Arial" w:cs="Arial"/>
          <w:sz w:val="28"/>
          <w:szCs w:val="28"/>
        </w:rPr>
        <w:t xml:space="preserve">                       </w:t>
      </w:r>
      <w:r w:rsidR="00B1764C" w:rsidRPr="00A40E48">
        <w:rPr>
          <w:rFonts w:ascii="Arial" w:hAnsi="Arial" w:cs="Arial"/>
          <w:sz w:val="28"/>
          <w:szCs w:val="28"/>
        </w:rPr>
        <w:t>Н.Г.Брагина</w:t>
      </w:r>
    </w:p>
    <w:p w:rsidR="00124CA4" w:rsidRPr="00A40E48" w:rsidRDefault="00124CA4" w:rsidP="00124CA4">
      <w:pPr>
        <w:pStyle w:val="a8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Коррупционных факторов не обнаружено</w:t>
      </w:r>
    </w:p>
    <w:p w:rsidR="00124CA4" w:rsidRPr="00A40E48" w:rsidRDefault="00A40E48" w:rsidP="00124CA4">
      <w:pPr>
        <w:pStyle w:val="a8"/>
        <w:rPr>
          <w:rFonts w:ascii="Arial" w:hAnsi="Arial" w:cs="Arial"/>
          <w:sz w:val="28"/>
          <w:szCs w:val="28"/>
        </w:rPr>
      </w:pPr>
      <w:r w:rsidRPr="00A40E48">
        <w:rPr>
          <w:rFonts w:ascii="Arial" w:hAnsi="Arial" w:cs="Arial"/>
          <w:sz w:val="28"/>
          <w:szCs w:val="28"/>
        </w:rPr>
        <w:t>Ведущий специалист Л.Н.Мелкомукова</w:t>
      </w:r>
    </w:p>
    <w:p w:rsidR="00C953E5" w:rsidRDefault="00C953E5" w:rsidP="00BD4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953E5" w:rsidRDefault="00C953E5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8422C" w:rsidRDefault="00622128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>Приложение</w:t>
      </w:r>
      <w:r w:rsidR="000F07D8">
        <w:rPr>
          <w:rFonts w:ascii="Times New Roman" w:hAnsi="Times New Roman"/>
          <w:sz w:val="24"/>
          <w:szCs w:val="24"/>
        </w:rPr>
        <w:t xml:space="preserve"> </w:t>
      </w:r>
      <w:r w:rsidR="0018422C">
        <w:rPr>
          <w:rFonts w:ascii="Times New Roman" w:hAnsi="Times New Roman"/>
          <w:sz w:val="24"/>
          <w:szCs w:val="24"/>
        </w:rPr>
        <w:t xml:space="preserve">1 </w:t>
      </w:r>
    </w:p>
    <w:p w:rsidR="0018422C" w:rsidRDefault="00622128" w:rsidP="0018422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>к решению</w:t>
      </w:r>
      <w:r w:rsidR="0018422C">
        <w:rPr>
          <w:rFonts w:ascii="Times New Roman" w:hAnsi="Times New Roman"/>
          <w:sz w:val="24"/>
          <w:szCs w:val="24"/>
        </w:rPr>
        <w:t xml:space="preserve"> </w:t>
      </w:r>
      <w:r w:rsidRPr="00CB4FAC">
        <w:rPr>
          <w:rFonts w:ascii="Times New Roman" w:hAnsi="Times New Roman"/>
          <w:sz w:val="24"/>
          <w:szCs w:val="24"/>
        </w:rPr>
        <w:t>С</w:t>
      </w:r>
      <w:r w:rsidR="00D57034">
        <w:rPr>
          <w:rFonts w:ascii="Times New Roman" w:hAnsi="Times New Roman"/>
          <w:sz w:val="24"/>
          <w:szCs w:val="24"/>
        </w:rPr>
        <w:t>обрания</w:t>
      </w:r>
      <w:r w:rsidRPr="00CB4FAC">
        <w:rPr>
          <w:rFonts w:ascii="Times New Roman" w:hAnsi="Times New Roman"/>
          <w:sz w:val="24"/>
          <w:szCs w:val="24"/>
        </w:rPr>
        <w:t xml:space="preserve"> депутатов</w:t>
      </w:r>
      <w:r w:rsidR="008675B5">
        <w:rPr>
          <w:rFonts w:ascii="Times New Roman" w:hAnsi="Times New Roman"/>
          <w:sz w:val="24"/>
          <w:szCs w:val="24"/>
        </w:rPr>
        <w:t xml:space="preserve"> </w:t>
      </w:r>
      <w:r w:rsidR="00B1764C">
        <w:rPr>
          <w:rFonts w:ascii="Times New Roman" w:hAnsi="Times New Roman"/>
          <w:sz w:val="24"/>
          <w:szCs w:val="24"/>
        </w:rPr>
        <w:t>Уры</w:t>
      </w:r>
      <w:r w:rsidR="00C4166E">
        <w:rPr>
          <w:rFonts w:ascii="Times New Roman" w:hAnsi="Times New Roman"/>
          <w:sz w:val="24"/>
          <w:szCs w:val="24"/>
        </w:rPr>
        <w:t>вского</w:t>
      </w:r>
      <w:r w:rsidR="008675B5">
        <w:rPr>
          <w:rFonts w:ascii="Times New Roman" w:hAnsi="Times New Roman"/>
          <w:sz w:val="24"/>
          <w:szCs w:val="24"/>
        </w:rPr>
        <w:t xml:space="preserve"> сельсовета </w:t>
      </w:r>
    </w:p>
    <w:p w:rsidR="00622128" w:rsidRPr="00CB4FAC" w:rsidRDefault="00622128" w:rsidP="0018422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 xml:space="preserve">от </w:t>
      </w:r>
      <w:r w:rsidR="00B1764C">
        <w:rPr>
          <w:rFonts w:ascii="Times New Roman" w:hAnsi="Times New Roman"/>
          <w:sz w:val="24"/>
          <w:szCs w:val="24"/>
        </w:rPr>
        <w:t>28</w:t>
      </w:r>
      <w:r w:rsidR="00724E6F">
        <w:rPr>
          <w:rFonts w:ascii="Times New Roman" w:hAnsi="Times New Roman"/>
          <w:sz w:val="24"/>
          <w:szCs w:val="24"/>
        </w:rPr>
        <w:t>.0</w:t>
      </w:r>
      <w:r w:rsidR="00B1764C">
        <w:rPr>
          <w:rFonts w:ascii="Times New Roman" w:hAnsi="Times New Roman"/>
          <w:sz w:val="24"/>
          <w:szCs w:val="24"/>
        </w:rPr>
        <w:t>9</w:t>
      </w:r>
      <w:r w:rsidR="00724E6F">
        <w:rPr>
          <w:rFonts w:ascii="Times New Roman" w:hAnsi="Times New Roman"/>
          <w:sz w:val="24"/>
          <w:szCs w:val="24"/>
        </w:rPr>
        <w:t>.20</w:t>
      </w:r>
      <w:r w:rsidR="00C4166E">
        <w:rPr>
          <w:rFonts w:ascii="Times New Roman" w:hAnsi="Times New Roman"/>
          <w:sz w:val="24"/>
          <w:szCs w:val="24"/>
        </w:rPr>
        <w:t>21</w:t>
      </w:r>
      <w:r w:rsidR="00724E6F">
        <w:rPr>
          <w:rFonts w:ascii="Times New Roman" w:hAnsi="Times New Roman"/>
          <w:sz w:val="24"/>
          <w:szCs w:val="24"/>
        </w:rPr>
        <w:t xml:space="preserve"> г. № </w:t>
      </w:r>
      <w:r w:rsidR="00E95178">
        <w:rPr>
          <w:rFonts w:ascii="Times New Roman" w:hAnsi="Times New Roman"/>
          <w:sz w:val="24"/>
          <w:szCs w:val="24"/>
        </w:rPr>
        <w:t>8</w:t>
      </w:r>
      <w:r w:rsidR="00B1764C">
        <w:rPr>
          <w:rFonts w:ascii="Times New Roman" w:hAnsi="Times New Roman"/>
          <w:sz w:val="24"/>
          <w:szCs w:val="24"/>
        </w:rPr>
        <w:t>5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724E6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E6F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Pr="00724E6F">
        <w:rPr>
          <w:rFonts w:ascii="Times New Roman" w:hAnsi="Times New Roman"/>
          <w:b/>
          <w:sz w:val="28"/>
          <w:szCs w:val="28"/>
        </w:rPr>
        <w:t xml:space="preserve">конкурса по отбору кандидатур на должность </w:t>
      </w: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E6F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r w:rsidR="00B1764C">
        <w:rPr>
          <w:rFonts w:ascii="Times New Roman" w:hAnsi="Times New Roman"/>
          <w:b/>
          <w:sz w:val="28"/>
          <w:szCs w:val="28"/>
        </w:rPr>
        <w:t>Уры</w:t>
      </w:r>
      <w:r w:rsidR="00C4166E">
        <w:rPr>
          <w:rFonts w:ascii="Times New Roman" w:hAnsi="Times New Roman"/>
          <w:b/>
          <w:sz w:val="28"/>
          <w:szCs w:val="28"/>
        </w:rPr>
        <w:t xml:space="preserve">вский </w:t>
      </w:r>
      <w:r w:rsidR="00D57034" w:rsidRPr="00724E6F">
        <w:rPr>
          <w:rFonts w:ascii="Times New Roman" w:hAnsi="Times New Roman"/>
          <w:b/>
          <w:sz w:val="28"/>
          <w:szCs w:val="28"/>
        </w:rPr>
        <w:t>сельсовет Тюменцевского района</w:t>
      </w:r>
      <w:r w:rsidRPr="00724E6F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1. Общие положения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0AE9">
        <w:rPr>
          <w:rFonts w:ascii="Times New Roman" w:hAnsi="Times New Roman"/>
          <w:sz w:val="28"/>
          <w:szCs w:val="28"/>
        </w:rPr>
        <w:t>Порядок проведения конкурса по отбору кандидатур на должность г</w:t>
      </w:r>
      <w:r w:rsidR="00B1764C">
        <w:rPr>
          <w:rFonts w:ascii="Times New Roman" w:hAnsi="Times New Roman"/>
          <w:sz w:val="28"/>
          <w:szCs w:val="28"/>
        </w:rPr>
        <w:t>лавы муниципального образования Уры</w:t>
      </w:r>
      <w:r w:rsidR="00C4166E">
        <w:rPr>
          <w:rFonts w:ascii="Times New Roman" w:hAnsi="Times New Roman"/>
          <w:sz w:val="28"/>
          <w:szCs w:val="28"/>
        </w:rPr>
        <w:t xml:space="preserve">вский </w:t>
      </w:r>
      <w:r w:rsidR="00D57034">
        <w:rPr>
          <w:rFonts w:ascii="Times New Roman" w:hAnsi="Times New Roman"/>
          <w:sz w:val="28"/>
          <w:szCs w:val="28"/>
        </w:rPr>
        <w:t>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Порядок) разработан в соответствии с Федеральным </w:t>
      </w:r>
      <w:hyperlink r:id="rId9" w:history="1">
        <w:r w:rsidRPr="00DB0AE9">
          <w:rPr>
            <w:rFonts w:ascii="Times New Roman" w:hAnsi="Times New Roman"/>
            <w:sz w:val="28"/>
            <w:szCs w:val="28"/>
          </w:rPr>
          <w:t>законом</w:t>
        </w:r>
      </w:hyperlink>
      <w:r w:rsidRPr="00DB0AE9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B0AE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иными нормативными правовыми актами Российской Федерации и Алтайского края, </w:t>
      </w:r>
      <w:hyperlink r:id="rId10" w:history="1">
        <w:r w:rsidRPr="00DB0AE9">
          <w:rPr>
            <w:rFonts w:ascii="Times New Roman" w:hAnsi="Times New Roman"/>
            <w:sz w:val="28"/>
            <w:szCs w:val="28"/>
          </w:rPr>
          <w:t>Уставом</w:t>
        </w:r>
      </w:hyperlink>
      <w:r w:rsidRPr="00DB0AE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1764C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>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края.</w:t>
      </w:r>
      <w:proofErr w:type="gramEnd"/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B1764C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 xml:space="preserve">вский 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B1764C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 xml:space="preserve">вский </w:t>
      </w:r>
      <w:r w:rsidR="00D57034">
        <w:rPr>
          <w:rFonts w:ascii="Times New Roman" w:hAnsi="Times New Roman"/>
          <w:sz w:val="28"/>
          <w:szCs w:val="28"/>
        </w:rPr>
        <w:t>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конкурсная комиссия).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1.3. Целью проведения конкурса является отбор кандидатов для рекомендации конкурсной комиссией</w:t>
      </w:r>
      <w:r w:rsidR="00660254">
        <w:rPr>
          <w:rFonts w:ascii="Times New Roman" w:hAnsi="Times New Roman"/>
          <w:sz w:val="28"/>
          <w:szCs w:val="28"/>
        </w:rPr>
        <w:t xml:space="preserve"> </w:t>
      </w:r>
      <w:r w:rsidRPr="00DB0AE9">
        <w:rPr>
          <w:rFonts w:ascii="Times New Roman" w:hAnsi="Times New Roman"/>
          <w:sz w:val="28"/>
          <w:szCs w:val="28"/>
        </w:rPr>
        <w:t xml:space="preserve"> Со</w:t>
      </w:r>
      <w:r w:rsidR="001B41F8">
        <w:rPr>
          <w:rFonts w:ascii="Times New Roman" w:hAnsi="Times New Roman"/>
          <w:sz w:val="28"/>
          <w:szCs w:val="28"/>
        </w:rPr>
        <w:t>бранию</w:t>
      </w:r>
      <w:r w:rsidRPr="00DB0AE9">
        <w:rPr>
          <w:rFonts w:ascii="Times New Roman" w:hAnsi="Times New Roman"/>
          <w:sz w:val="28"/>
          <w:szCs w:val="28"/>
        </w:rPr>
        <w:t xml:space="preserve"> депутатов</w:t>
      </w:r>
      <w:r w:rsidR="00660254" w:rsidRPr="00660254">
        <w:rPr>
          <w:rFonts w:ascii="Times New Roman" w:hAnsi="Times New Roman"/>
          <w:sz w:val="28"/>
          <w:szCs w:val="28"/>
        </w:rPr>
        <w:t xml:space="preserve"> </w:t>
      </w:r>
      <w:r w:rsidR="00B1764C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>вского</w:t>
      </w:r>
      <w:r w:rsidR="00660254">
        <w:rPr>
          <w:rFonts w:ascii="Times New Roman" w:hAnsi="Times New Roman"/>
          <w:sz w:val="28"/>
          <w:szCs w:val="28"/>
        </w:rPr>
        <w:t xml:space="preserve"> сельсовета</w:t>
      </w:r>
      <w:r w:rsidRPr="00DB0AE9">
        <w:rPr>
          <w:rFonts w:ascii="Times New Roman" w:hAnsi="Times New Roman"/>
          <w:sz w:val="28"/>
          <w:szCs w:val="28"/>
        </w:rPr>
        <w:t xml:space="preserve"> Т</w:t>
      </w:r>
      <w:r w:rsidR="001B41F8">
        <w:rPr>
          <w:rFonts w:ascii="Times New Roman" w:hAnsi="Times New Roman"/>
          <w:sz w:val="28"/>
          <w:szCs w:val="28"/>
        </w:rPr>
        <w:t>юменцевского</w:t>
      </w:r>
      <w:r w:rsidRPr="00DB0AE9">
        <w:rPr>
          <w:rFonts w:ascii="Times New Roman" w:hAnsi="Times New Roman"/>
          <w:sz w:val="28"/>
          <w:szCs w:val="28"/>
        </w:rPr>
        <w:t xml:space="preserve"> района Алтайского края (далее – </w:t>
      </w:r>
      <w:r w:rsidR="001B41F8">
        <w:rPr>
          <w:rFonts w:ascii="Times New Roman" w:hAnsi="Times New Roman"/>
          <w:sz w:val="28"/>
          <w:szCs w:val="28"/>
        </w:rPr>
        <w:t xml:space="preserve"> Собрание</w:t>
      </w:r>
      <w:r w:rsidRPr="00DB0AE9">
        <w:rPr>
          <w:rFonts w:ascii="Times New Roman" w:hAnsi="Times New Roman"/>
          <w:sz w:val="28"/>
          <w:szCs w:val="28"/>
        </w:rPr>
        <w:t xml:space="preserve"> депутатов) для избрания главой муниципального образования </w:t>
      </w:r>
      <w:r w:rsidR="00B1764C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 xml:space="preserve">вский </w:t>
      </w:r>
      <w:r w:rsidR="00660254">
        <w:rPr>
          <w:rFonts w:ascii="Times New Roman" w:hAnsi="Times New Roman"/>
          <w:sz w:val="28"/>
          <w:szCs w:val="28"/>
        </w:rPr>
        <w:t>с</w:t>
      </w:r>
      <w:r w:rsidR="00D57034">
        <w:rPr>
          <w:rFonts w:ascii="Times New Roman" w:hAnsi="Times New Roman"/>
          <w:sz w:val="28"/>
          <w:szCs w:val="28"/>
        </w:rPr>
        <w:t>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глава сельсовета) из общего числа кандидатов, представивших документы и допущенных к участию в конкурсе.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1.4. Основными принципами конкурса </w:t>
      </w:r>
      <w:r w:rsidRPr="00B12910">
        <w:rPr>
          <w:rFonts w:ascii="Times New Roman" w:hAnsi="Times New Roman"/>
          <w:sz w:val="28"/>
          <w:szCs w:val="28"/>
        </w:rPr>
        <w:t>являются</w:t>
      </w:r>
      <w:r w:rsidRPr="00DB0AE9">
        <w:rPr>
          <w:rFonts w:ascii="Times New Roman" w:hAnsi="Times New Roman"/>
          <w:sz w:val="28"/>
          <w:szCs w:val="28"/>
        </w:rPr>
        <w:t xml:space="preserve"> создание равных условий для всех граждан, представивших документы для участия в конкурсе</w:t>
      </w:r>
      <w:r>
        <w:rPr>
          <w:rFonts w:ascii="Times New Roman" w:hAnsi="Times New Roman"/>
          <w:sz w:val="28"/>
          <w:szCs w:val="28"/>
        </w:rPr>
        <w:t>;</w:t>
      </w:r>
      <w:r w:rsidRPr="00DB0AE9">
        <w:rPr>
          <w:rFonts w:ascii="Times New Roman" w:hAnsi="Times New Roman"/>
          <w:sz w:val="28"/>
          <w:szCs w:val="28"/>
        </w:rPr>
        <w:t xml:space="preserve"> объективность оценки и единство требований ко всем гражданам, принимающим участие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2. Порядок назначения конкурса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2.1. Конкурс объявляется решением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половины членов конкурсной комиссии, назначаемых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Дата заседания конкурсной комиссии, на котором принимается решение о рекомендации (отказе в рекомендации) участника конкурса </w:t>
      </w:r>
      <w:r w:rsidR="001B41F8">
        <w:rPr>
          <w:rFonts w:ascii="Times New Roman" w:hAnsi="Times New Roman"/>
          <w:sz w:val="28"/>
          <w:szCs w:val="28"/>
        </w:rPr>
        <w:t xml:space="preserve"> Собранию депутатов</w:t>
      </w:r>
      <w:r w:rsidRPr="00681B86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, не может быть ранее даты возникновения вакансии.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 xml:space="preserve">2.2. Решение о проведении конкурса подлежит </w:t>
      </w:r>
      <w:r w:rsidRPr="00B12910">
        <w:rPr>
          <w:rFonts w:ascii="Times New Roman" w:hAnsi="Times New Roman"/>
          <w:sz w:val="28"/>
          <w:szCs w:val="28"/>
        </w:rPr>
        <w:t>опубликованию</w:t>
      </w:r>
      <w:r w:rsidRPr="00681B86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681B86">
        <w:rPr>
          <w:rFonts w:ascii="Times New Roman" w:hAnsi="Times New Roman"/>
          <w:sz w:val="28"/>
          <w:szCs w:val="28"/>
        </w:rPr>
        <w:t>позднее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 Формирование и организация деятельности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конкурсной комиссии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3.1. Общее число членов конкурсной комиссии устанавливается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Половина ее членов назначаются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, а другая половина </w:t>
      </w:r>
      <w:r>
        <w:rPr>
          <w:rFonts w:ascii="Times New Roman" w:hAnsi="Times New Roman"/>
          <w:sz w:val="28"/>
          <w:szCs w:val="28"/>
        </w:rPr>
        <w:t>– главой Т</w:t>
      </w:r>
      <w:r w:rsidR="001B41F8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Членами конкурсной комиссии не могут быть: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2) супруги и близкие родственники кандидатов на должность главы </w:t>
      </w:r>
      <w:r w:rsidRPr="00B12910">
        <w:rPr>
          <w:rFonts w:ascii="Times New Roman" w:hAnsi="Times New Roman"/>
          <w:sz w:val="28"/>
          <w:szCs w:val="28"/>
        </w:rPr>
        <w:t>сельсовета</w:t>
      </w:r>
      <w:r w:rsidRPr="000448E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3) лица, которые находятся в непосредственном подчинении у кандидатов на должность главы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3.2. 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</w:t>
      </w:r>
      <w:r w:rsidRPr="005D45B6">
        <w:rPr>
          <w:rFonts w:ascii="Times New Roman" w:hAnsi="Times New Roman"/>
          <w:sz w:val="28"/>
          <w:szCs w:val="28"/>
        </w:rPr>
        <w:t>пунктом 6.3</w:t>
      </w:r>
      <w:r w:rsidRPr="00681B86">
        <w:rPr>
          <w:rFonts w:ascii="Times New Roman" w:hAnsi="Times New Roman"/>
          <w:sz w:val="28"/>
          <w:szCs w:val="28"/>
        </w:rPr>
        <w:t xml:space="preserve"> настоящего Порядка, осуществляются конкурсной комиссией после назначения всех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После избрания главы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 полномочия конкурсной комиссии прекращаются.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3.3. 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3.4. Конкурсная комиссия состоит из председателя, заместителя председателя, секретаря и членов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3.7.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3.10. 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3.11. Организационное, правовое, информационное, материально-техническое обеспечение деятельности конкурсной комиссии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4. Требования к кандидатам на должность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681B86">
        <w:rPr>
          <w:rFonts w:ascii="Times New Roman" w:hAnsi="Times New Roman"/>
          <w:sz w:val="28"/>
          <w:szCs w:val="28"/>
        </w:rPr>
        <w:t xml:space="preserve">4.1.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постоянно проживающие на территории </w:t>
      </w:r>
      <w:r w:rsidRPr="00B12910">
        <w:rPr>
          <w:rFonts w:ascii="Times New Roman" w:hAnsi="Times New Roman"/>
          <w:sz w:val="28"/>
          <w:szCs w:val="28"/>
        </w:rPr>
        <w:t>района</w:t>
      </w:r>
      <w:r w:rsidRPr="00681B86">
        <w:rPr>
          <w:rFonts w:ascii="Times New Roman" w:hAnsi="Times New Roman"/>
          <w:sz w:val="28"/>
          <w:szCs w:val="28"/>
        </w:rPr>
        <w:t xml:space="preserve"> иностранные граждане имеют право быть избранными в органы местного самоуправления (далее - граждане), не моложе 21 года, обладающие избирательным правом.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1"/>
      <w:bookmarkEnd w:id="2"/>
      <w:r w:rsidRPr="00681B8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81B86">
        <w:rPr>
          <w:rFonts w:ascii="Times New Roman" w:hAnsi="Times New Roman"/>
          <w:sz w:val="28"/>
          <w:szCs w:val="28"/>
        </w:rPr>
        <w:t xml:space="preserve">Гражданин не может быть избран главой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681B86">
        <w:rPr>
          <w:rFonts w:ascii="Times New Roman" w:hAnsi="Times New Roman"/>
          <w:sz w:val="28"/>
          <w:szCs w:val="28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</w:t>
      </w:r>
      <w:hyperlink r:id="rId11" w:history="1">
        <w:r w:rsidRPr="00B96744">
          <w:rPr>
            <w:rFonts w:ascii="Times New Roman" w:hAnsi="Times New Roman"/>
            <w:sz w:val="28"/>
            <w:szCs w:val="28"/>
          </w:rPr>
          <w:t>кодексом</w:t>
        </w:r>
      </w:hyperlink>
      <w:r w:rsidR="001D658D">
        <w:t xml:space="preserve"> </w:t>
      </w:r>
      <w:r w:rsidRPr="00681B86">
        <w:rPr>
          <w:rFonts w:ascii="Times New Roman" w:hAnsi="Times New Roman"/>
          <w:sz w:val="28"/>
          <w:szCs w:val="28"/>
        </w:rPr>
        <w:t>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занимать муниципальные должности в течение определенного срока, если избрание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681B86">
        <w:rPr>
          <w:rFonts w:ascii="Times New Roman" w:hAnsi="Times New Roman"/>
          <w:sz w:val="28"/>
          <w:szCs w:val="28"/>
        </w:rPr>
        <w:t>состоится до истечения указанного срока.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 Представление документов в конкурсную комиссию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End w:id="3"/>
      <w:r w:rsidRPr="00681B86">
        <w:rPr>
          <w:rFonts w:ascii="Times New Roman" w:hAnsi="Times New Roman"/>
          <w:sz w:val="28"/>
          <w:szCs w:val="28"/>
        </w:rPr>
        <w:t>5.1. Для участия в конкурсе гражданин представляет в конкурсную комиссию: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личное </w:t>
      </w:r>
      <w:hyperlink w:anchor="Par184" w:history="1">
        <w:r w:rsidRPr="00B9674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96744">
        <w:rPr>
          <w:rFonts w:ascii="Times New Roman" w:hAnsi="Times New Roman"/>
          <w:sz w:val="28"/>
          <w:szCs w:val="28"/>
        </w:rPr>
        <w:t xml:space="preserve"> с </w:t>
      </w:r>
      <w:r w:rsidRPr="00681B86">
        <w:rPr>
          <w:rFonts w:ascii="Times New Roman" w:hAnsi="Times New Roman"/>
          <w:sz w:val="28"/>
          <w:szCs w:val="28"/>
        </w:rPr>
        <w:t xml:space="preserve">просьбой об участии в конкурсе (приложение </w:t>
      </w:r>
      <w:r>
        <w:rPr>
          <w:rFonts w:ascii="Times New Roman" w:hAnsi="Times New Roman"/>
          <w:sz w:val="28"/>
          <w:szCs w:val="28"/>
        </w:rPr>
        <w:t>к Порядку</w:t>
      </w:r>
      <w:r w:rsidRPr="00681B86">
        <w:rPr>
          <w:rFonts w:ascii="Times New Roman" w:hAnsi="Times New Roman"/>
          <w:sz w:val="28"/>
          <w:szCs w:val="28"/>
        </w:rPr>
        <w:t>) и его копию;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12" w:history="1">
        <w:r w:rsidRPr="00B96744">
          <w:rPr>
            <w:rFonts w:ascii="Times New Roman" w:hAnsi="Times New Roman"/>
            <w:sz w:val="28"/>
            <w:szCs w:val="28"/>
          </w:rPr>
          <w:t>анкету</w:t>
        </w:r>
      </w:hyperlink>
      <w:r w:rsidRPr="00681B86">
        <w:rPr>
          <w:rFonts w:ascii="Times New Roman" w:hAnsi="Times New Roman"/>
          <w:sz w:val="28"/>
          <w:szCs w:val="28"/>
        </w:rPr>
        <w:t xml:space="preserve"> по форме, установленной распоряжением Правительства РФ от 26.05.2005 </w:t>
      </w:r>
      <w:r>
        <w:rPr>
          <w:rFonts w:ascii="Times New Roman" w:hAnsi="Times New Roman"/>
          <w:sz w:val="28"/>
          <w:szCs w:val="28"/>
        </w:rPr>
        <w:t>№</w:t>
      </w:r>
      <w:r w:rsidRPr="00681B86">
        <w:rPr>
          <w:rFonts w:ascii="Times New Roman" w:hAnsi="Times New Roman"/>
          <w:sz w:val="28"/>
          <w:szCs w:val="28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  <w:proofErr w:type="gramEnd"/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8"/>
      <w:bookmarkEnd w:id="4"/>
      <w:r w:rsidRPr="00681B86">
        <w:rPr>
          <w:rFonts w:ascii="Times New Roman" w:hAnsi="Times New Roman"/>
          <w:sz w:val="28"/>
          <w:szCs w:val="28"/>
        </w:rP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4) копию трудовой книжки;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5) копию документа об образовании и (или) о квалификации;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6) копию страхового свидетельства обязательного пенсионного страхования;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3"/>
      <w:bookmarkEnd w:id="5"/>
      <w:r w:rsidRPr="00681B86">
        <w:rPr>
          <w:rFonts w:ascii="Times New Roman" w:hAnsi="Times New Roman"/>
          <w:sz w:val="28"/>
          <w:szCs w:val="28"/>
        </w:rPr>
        <w:t>8) копию документов воинского учета - для военнообязанных лиц и лиц, подле</w:t>
      </w:r>
      <w:r w:rsidR="001B41F8">
        <w:rPr>
          <w:rFonts w:ascii="Times New Roman" w:hAnsi="Times New Roman"/>
          <w:sz w:val="28"/>
          <w:szCs w:val="28"/>
        </w:rPr>
        <w:t>жащих призыву на военную службу.</w:t>
      </w:r>
    </w:p>
    <w:p w:rsidR="00622128" w:rsidRPr="00B96744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5"/>
      <w:bookmarkEnd w:id="6"/>
      <w:r w:rsidRPr="00B96744">
        <w:rPr>
          <w:rFonts w:ascii="Times New Roman" w:hAnsi="Times New Roman"/>
          <w:sz w:val="28"/>
          <w:szCs w:val="28"/>
        </w:rPr>
        <w:t xml:space="preserve">5.2. Подлинники указанных в </w:t>
      </w:r>
      <w:hyperlink w:anchor="Par78" w:history="1">
        <w:r w:rsidRPr="00B96744">
          <w:rPr>
            <w:rFonts w:ascii="Times New Roman" w:hAnsi="Times New Roman"/>
            <w:sz w:val="28"/>
            <w:szCs w:val="28"/>
          </w:rPr>
          <w:t>подпунктах 3</w:t>
        </w:r>
      </w:hyperlink>
      <w:r w:rsidRPr="00B96744">
        <w:rPr>
          <w:rFonts w:ascii="Times New Roman" w:hAnsi="Times New Roman"/>
          <w:sz w:val="28"/>
          <w:szCs w:val="28"/>
        </w:rPr>
        <w:t xml:space="preserve"> - </w:t>
      </w:r>
      <w:hyperlink w:anchor="Par83" w:history="1">
        <w:r w:rsidRPr="00B96744">
          <w:rPr>
            <w:rFonts w:ascii="Times New Roman" w:hAnsi="Times New Roman"/>
            <w:sz w:val="28"/>
            <w:szCs w:val="28"/>
          </w:rPr>
          <w:t>8 пункта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B96744">
        <w:rPr>
          <w:rFonts w:ascii="Times New Roman" w:hAnsi="Times New Roman"/>
          <w:sz w:val="28"/>
          <w:szCs w:val="28"/>
        </w:rPr>
        <w:t xml:space="preserve">. Указанные в </w:t>
      </w:r>
      <w:hyperlink w:anchor="Par75" w:history="1">
        <w:r w:rsidRPr="00B96744">
          <w:rPr>
            <w:rFonts w:ascii="Times New Roman" w:hAnsi="Times New Roman"/>
            <w:sz w:val="28"/>
            <w:szCs w:val="28"/>
          </w:rPr>
          <w:t>пункте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 документы должны быть представлены в конкурсную комиссию не по</w:t>
      </w:r>
      <w:r w:rsidRPr="00681B86">
        <w:rPr>
          <w:rFonts w:ascii="Times New Roman" w:hAnsi="Times New Roman"/>
          <w:sz w:val="28"/>
          <w:szCs w:val="28"/>
        </w:rPr>
        <w:t xml:space="preserve">зднее чем в течение </w:t>
      </w:r>
      <w:r w:rsidR="000F07D8">
        <w:rPr>
          <w:rFonts w:ascii="Times New Roman" w:hAnsi="Times New Roman"/>
          <w:sz w:val="28"/>
          <w:szCs w:val="28"/>
        </w:rPr>
        <w:t>30</w:t>
      </w:r>
      <w:r w:rsidRPr="00681B86">
        <w:rPr>
          <w:rFonts w:ascii="Times New Roman" w:hAnsi="Times New Roman"/>
          <w:sz w:val="28"/>
          <w:szCs w:val="28"/>
        </w:rPr>
        <w:t xml:space="preserve"> дней после дня опубликования информационного сообщения о проведении конкурса.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681B86">
        <w:rPr>
          <w:rFonts w:ascii="Times New Roman" w:hAnsi="Times New Roman"/>
          <w:sz w:val="28"/>
          <w:szCs w:val="28"/>
        </w:rPr>
        <w:t>. 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81B86">
        <w:rPr>
          <w:rFonts w:ascii="Times New Roman" w:hAnsi="Times New Roman"/>
          <w:sz w:val="28"/>
          <w:szCs w:val="28"/>
        </w:rPr>
        <w:t>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 Условия и порядок проведения конкурса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6.1. Конкурс проводится при условии поступления в конкурсную комиссию к установленному сроку соответствующих документов не менее чем от двух граждан.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6.2. </w:t>
      </w:r>
      <w:r w:rsidRPr="000448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48E6">
        <w:rPr>
          <w:rFonts w:ascii="Times New Roman" w:hAnsi="Times New Roman"/>
          <w:sz w:val="28"/>
          <w:szCs w:val="28"/>
        </w:rPr>
        <w:t>,</w:t>
      </w:r>
      <w:proofErr w:type="gramEnd"/>
      <w:r w:rsidRPr="000448E6">
        <w:rPr>
          <w:rFonts w:ascii="Times New Roman" w:hAnsi="Times New Roman"/>
          <w:sz w:val="28"/>
          <w:szCs w:val="28"/>
        </w:rPr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448E6">
        <w:rPr>
          <w:rFonts w:ascii="Times New Roman" w:hAnsi="Times New Roman"/>
          <w:sz w:val="28"/>
          <w:szCs w:val="28"/>
        </w:rPr>
        <w:t xml:space="preserve"> о продлении срока приема документов. Указанное решение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0448E6">
        <w:rPr>
          <w:rFonts w:ascii="Times New Roman" w:hAnsi="Times New Roman"/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1"/>
      <w:bookmarkEnd w:id="7"/>
      <w:r w:rsidRPr="00681B86">
        <w:rPr>
          <w:rFonts w:ascii="Times New Roman" w:hAnsi="Times New Roman"/>
          <w:sz w:val="28"/>
          <w:szCs w:val="28"/>
        </w:rPr>
        <w:t>6.3. Конкурс проводится конкурсной комиссией в два этапа.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6.3.1. Первый этап конкурса включает в себя: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проверку соответствия гражданина требованиям, установленным к кандидатам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2) организацию проверки достоверности представленных документов и содержащихся в них сведений в порядке, установленном </w:t>
      </w:r>
      <w:hyperlink r:id="rId13" w:history="1">
        <w:r w:rsidRPr="00B9674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81B86">
        <w:rPr>
          <w:rFonts w:ascii="Times New Roman" w:hAnsi="Times New Roman"/>
          <w:sz w:val="28"/>
          <w:szCs w:val="28"/>
        </w:rPr>
        <w:t xml:space="preserve"> Администрации Алтайского края от 28.04.2012 </w:t>
      </w:r>
      <w:r>
        <w:rPr>
          <w:rFonts w:ascii="Times New Roman" w:hAnsi="Times New Roman"/>
          <w:sz w:val="28"/>
          <w:szCs w:val="28"/>
        </w:rPr>
        <w:t>№</w:t>
      </w:r>
      <w:r w:rsidRPr="00681B86">
        <w:rPr>
          <w:rFonts w:ascii="Times New Roman" w:hAnsi="Times New Roman"/>
          <w:sz w:val="28"/>
          <w:szCs w:val="28"/>
        </w:rPr>
        <w:t xml:space="preserve"> 218 "О некоторых вопросах организации и прохождения муниципальной службы в Алтайском крае";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B86">
        <w:rPr>
          <w:rFonts w:ascii="Times New Roman" w:hAnsi="Times New Roman"/>
          <w:sz w:val="28"/>
          <w:szCs w:val="28"/>
        </w:rPr>
        <w:t>)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</w:t>
      </w:r>
      <w:r>
        <w:rPr>
          <w:rFonts w:ascii="Times New Roman" w:hAnsi="Times New Roman"/>
          <w:sz w:val="28"/>
          <w:szCs w:val="28"/>
        </w:rPr>
        <w:t>сти содержащихся в них сведений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Основаниями для отказа в допуске к участию в конкурсе являются: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несоответствие требованиям, указанным </w:t>
      </w:r>
      <w:r w:rsidRPr="00B96744">
        <w:rPr>
          <w:rFonts w:ascii="Times New Roman" w:hAnsi="Times New Roman"/>
          <w:sz w:val="28"/>
          <w:szCs w:val="28"/>
        </w:rPr>
        <w:t xml:space="preserve">в </w:t>
      </w:r>
      <w:hyperlink w:anchor="Par70" w:history="1">
        <w:r w:rsidRPr="00B96744">
          <w:rPr>
            <w:rFonts w:ascii="Times New Roman" w:hAnsi="Times New Roman"/>
            <w:sz w:val="28"/>
            <w:szCs w:val="28"/>
          </w:rPr>
          <w:t>пункте 4.1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lastRenderedPageBreak/>
        <w:t xml:space="preserve">наличие ограничений, предусмотренных </w:t>
      </w:r>
      <w:hyperlink w:anchor="Par71" w:history="1">
        <w:r w:rsidRPr="00B9674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 xml:space="preserve">выявление недостоверных или неполных сведений в документах, представленных для участия в конкурсе в соответствии с </w:t>
      </w:r>
      <w:hyperlink w:anchor="Par75" w:history="1">
        <w:r w:rsidRPr="00B96744">
          <w:rPr>
            <w:rFonts w:ascii="Times New Roman" w:hAnsi="Times New Roman"/>
            <w:sz w:val="28"/>
            <w:szCs w:val="28"/>
          </w:rPr>
          <w:t>пунктом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5 дней со дня принятия указанного решения информирует гражданина об отказе в письменной форме с указанием причин.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8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48E6">
        <w:rPr>
          <w:rFonts w:ascii="Times New Roman" w:hAnsi="Times New Roman"/>
          <w:sz w:val="28"/>
          <w:szCs w:val="28"/>
        </w:rPr>
        <w:t>,</w:t>
      </w:r>
      <w:proofErr w:type="gramEnd"/>
      <w:r w:rsidRPr="000448E6">
        <w:rPr>
          <w:rFonts w:ascii="Times New Roman" w:hAnsi="Times New Roman"/>
          <w:sz w:val="28"/>
          <w:szCs w:val="28"/>
        </w:rPr>
        <w:t xml:space="preserve"> если менее двух граждан допущено к участию в конкурсе,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448E6">
        <w:rPr>
          <w:rFonts w:ascii="Times New Roman" w:hAnsi="Times New Roman"/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0448E6">
        <w:rPr>
          <w:rFonts w:ascii="Times New Roman" w:hAnsi="Times New Roman"/>
          <w:sz w:val="28"/>
          <w:szCs w:val="28"/>
        </w:rPr>
        <w:t xml:space="preserve"> депутатов, а также гражданину (при наличии такового), допущенному к участию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6.3.2.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1) дополнительное извещение каждого участника конкурса о допуске к участию в конкурсе, дате, времени и месте проведения заседания конкурсной комиссии. Данное извещение направляется участнику конкурса заказным письмом с уведомлением о вручении или вручается под роспись.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о переносе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участников;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2) 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 результатах проверки достоверности сведений, содержащихся в указанных документах;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о соответствии участника конкурса требованиям, предъявляемым к кандидатам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об отсутствии ограничений, предусмотренных </w:t>
      </w:r>
      <w:hyperlink w:anchor="Par71" w:history="1">
        <w:r w:rsidRPr="00B9674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681B86">
        <w:rPr>
          <w:rFonts w:ascii="Times New Roman" w:hAnsi="Times New Roman"/>
          <w:sz w:val="28"/>
          <w:szCs w:val="28"/>
        </w:rPr>
        <w:t>настоящего Порядка;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3) собеседование с каждым участником конкурса. Собеседование проводится поочередно (в порядке регистрации заявлений кандидатов) с каждым из участников конкурса. Участнику конкурса предоставляется время (до </w:t>
      </w:r>
      <w:r w:rsidRPr="000448E6">
        <w:rPr>
          <w:rFonts w:ascii="Times New Roman" w:hAnsi="Times New Roman"/>
          <w:sz w:val="28"/>
          <w:szCs w:val="28"/>
        </w:rPr>
        <w:t>15</w:t>
      </w:r>
      <w:r w:rsidRPr="00681B86">
        <w:rPr>
          <w:rFonts w:ascii="Times New Roman" w:hAnsi="Times New Roman"/>
          <w:sz w:val="28"/>
          <w:szCs w:val="28"/>
        </w:rPr>
        <w:t xml:space="preserve"> минут) для выступления (краткого изложения его видения работы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задач, целей и иных аспектов деятельности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После выступления члены конкурсной комиссии задают вопросы участнику </w:t>
      </w:r>
      <w:r w:rsidRPr="00681B86">
        <w:rPr>
          <w:rFonts w:ascii="Times New Roman" w:hAnsi="Times New Roman"/>
          <w:sz w:val="28"/>
          <w:szCs w:val="28"/>
        </w:rPr>
        <w:lastRenderedPageBreak/>
        <w:t xml:space="preserve">конкурса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по содержанию выступления участника конкурса;</w:t>
      </w:r>
    </w:p>
    <w:p w:rsidR="00622128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4) принятие решения о рекомендации (отказе в рекомендации) участника конкурса </w:t>
      </w:r>
      <w:r w:rsidR="001B41F8">
        <w:rPr>
          <w:rFonts w:ascii="Times New Roman" w:hAnsi="Times New Roman"/>
          <w:sz w:val="28"/>
          <w:szCs w:val="28"/>
        </w:rPr>
        <w:t xml:space="preserve"> Собранию депутатов</w:t>
      </w:r>
      <w:r w:rsidRPr="00681B86">
        <w:rPr>
          <w:rFonts w:ascii="Times New Roman" w:hAnsi="Times New Roman"/>
          <w:sz w:val="28"/>
          <w:szCs w:val="28"/>
        </w:rPr>
        <w:t xml:space="preserve">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. Решение о рекомендации (отказе в рекомендации) принимается по результатам рассмотрения документов, собеседования, обсуждения по каждому участнику конкурса в его отсутствие.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681B86">
        <w:rPr>
          <w:rFonts w:ascii="Times New Roman" w:hAnsi="Times New Roman"/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6.4. В случае</w:t>
      </w:r>
      <w:proofErr w:type="gramStart"/>
      <w:r w:rsidRPr="00681B86">
        <w:rPr>
          <w:rFonts w:ascii="Times New Roman" w:hAnsi="Times New Roman"/>
          <w:sz w:val="28"/>
          <w:szCs w:val="28"/>
        </w:rPr>
        <w:t>,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если по итогам голосования менее двух участников конкурса рекомендованы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6.5. Каждому участнику конкурса письменно сообщается о результатах конкурса в течение трех рабочих дней со дня его проведения.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Участник конкурса, не рекомендованный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, вправе обжаловать это решение в судебном порядке.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6.6.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681B86">
        <w:rPr>
          <w:rFonts w:ascii="Times New Roman" w:hAnsi="Times New Roman"/>
          <w:sz w:val="28"/>
          <w:szCs w:val="28"/>
        </w:rPr>
        <w:t xml:space="preserve"> депутатов рассматривает вопрос об избрании кандидата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4" w:history="1">
        <w:r w:rsidRPr="000448E6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0448E6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0448E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D8" w:rsidRDefault="000F07D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7.1. После избрания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все документы конкурсной комиссии передаются на хранение</w:t>
      </w:r>
      <w:r>
        <w:rPr>
          <w:rFonts w:ascii="Times New Roman" w:hAnsi="Times New Roman"/>
          <w:sz w:val="28"/>
          <w:szCs w:val="28"/>
        </w:rPr>
        <w:t xml:space="preserve"> в администрацию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течение трех лет со дня завершения конкурса документы участников конкурса могут быть возвращ</w:t>
      </w:r>
      <w:r>
        <w:rPr>
          <w:rFonts w:ascii="Times New Roman" w:hAnsi="Times New Roman"/>
          <w:sz w:val="28"/>
          <w:szCs w:val="28"/>
        </w:rPr>
        <w:t>ены им по письменному заявлению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По истечении трехлетнего срока документы подлежат уничтожению.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622128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7.3. Споры, связанные с проведением конкурса, рассматриваются конкурсной комиссией и в судебном порядке.</w:t>
      </w:r>
    </w:p>
    <w:p w:rsidR="00622128" w:rsidRDefault="0062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128" w:rsidRPr="00124CA4" w:rsidRDefault="00622128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4CA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8422C" w:rsidRPr="00124CA4">
        <w:rPr>
          <w:rFonts w:ascii="Times New Roman" w:hAnsi="Times New Roman"/>
          <w:sz w:val="24"/>
          <w:szCs w:val="24"/>
        </w:rPr>
        <w:t xml:space="preserve"> 2</w:t>
      </w:r>
    </w:p>
    <w:p w:rsidR="00124CA4" w:rsidRDefault="00124CA4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22128" w:rsidRPr="00124CA4">
        <w:rPr>
          <w:rFonts w:ascii="Times New Roman" w:hAnsi="Times New Roman"/>
          <w:sz w:val="24"/>
          <w:szCs w:val="24"/>
        </w:rPr>
        <w:t>к Порядку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="00622128" w:rsidRPr="00124CA4">
        <w:rPr>
          <w:rFonts w:ascii="Times New Roman" w:hAnsi="Times New Roman"/>
          <w:sz w:val="24"/>
          <w:szCs w:val="24"/>
        </w:rPr>
        <w:t>проведения конкурса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="00622128" w:rsidRPr="00124CA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2128" w:rsidRPr="00124CA4">
        <w:rPr>
          <w:rFonts w:ascii="Times New Roman" w:hAnsi="Times New Roman"/>
          <w:sz w:val="24"/>
          <w:szCs w:val="24"/>
        </w:rPr>
        <w:t>отбору кандидатур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="00622128" w:rsidRPr="00124CA4">
        <w:rPr>
          <w:rFonts w:ascii="Times New Roman" w:hAnsi="Times New Roman"/>
          <w:sz w:val="24"/>
          <w:szCs w:val="24"/>
        </w:rPr>
        <w:t>на должность главы</w:t>
      </w:r>
    </w:p>
    <w:p w:rsidR="00124CA4" w:rsidRDefault="00622128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4CA4">
        <w:rPr>
          <w:rFonts w:ascii="Times New Roman" w:hAnsi="Times New Roman"/>
          <w:sz w:val="24"/>
          <w:szCs w:val="24"/>
        </w:rPr>
        <w:t xml:space="preserve"> муниципального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Pr="00124CA4">
        <w:rPr>
          <w:rFonts w:ascii="Times New Roman" w:hAnsi="Times New Roman"/>
          <w:sz w:val="24"/>
          <w:szCs w:val="24"/>
        </w:rPr>
        <w:t xml:space="preserve">образования </w:t>
      </w:r>
      <w:r w:rsidR="00BD4550">
        <w:rPr>
          <w:rFonts w:ascii="Times New Roman" w:hAnsi="Times New Roman"/>
          <w:sz w:val="24"/>
          <w:szCs w:val="24"/>
        </w:rPr>
        <w:t>Уры</w:t>
      </w:r>
      <w:r w:rsidR="00C4166E" w:rsidRPr="00124CA4">
        <w:rPr>
          <w:rFonts w:ascii="Times New Roman" w:hAnsi="Times New Roman"/>
          <w:sz w:val="24"/>
          <w:szCs w:val="24"/>
        </w:rPr>
        <w:t xml:space="preserve">вский </w:t>
      </w:r>
    </w:p>
    <w:p w:rsidR="00622128" w:rsidRPr="00124CA4" w:rsidRDefault="00D57034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4CA4">
        <w:rPr>
          <w:rFonts w:ascii="Times New Roman" w:hAnsi="Times New Roman"/>
          <w:sz w:val="24"/>
          <w:szCs w:val="24"/>
        </w:rPr>
        <w:t>сельсовет Тюменцевского района</w:t>
      </w:r>
      <w:r w:rsidR="00622128" w:rsidRPr="00124CA4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конкурсную комиссию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от _____________________________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_______________________________,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Ф.И.О.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по адресу: ________</w:t>
      </w:r>
      <w:r>
        <w:rPr>
          <w:rFonts w:ascii="Times New Roman" w:hAnsi="Times New Roman"/>
          <w:sz w:val="28"/>
          <w:szCs w:val="28"/>
        </w:rPr>
        <w:t>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________________________________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почтовый адрес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тел.: __________ факс: __</w:t>
      </w:r>
      <w:r>
        <w:rPr>
          <w:rFonts w:ascii="Times New Roman" w:hAnsi="Times New Roman"/>
          <w:sz w:val="28"/>
          <w:szCs w:val="28"/>
        </w:rPr>
        <w:t>___</w:t>
      </w:r>
      <w:r w:rsidRPr="00681B86">
        <w:rPr>
          <w:rFonts w:ascii="Times New Roman" w:hAnsi="Times New Roman"/>
          <w:sz w:val="28"/>
          <w:szCs w:val="28"/>
        </w:rPr>
        <w:t>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e-mail: __________________</w:t>
      </w:r>
      <w:r>
        <w:rPr>
          <w:rFonts w:ascii="Times New Roman" w:hAnsi="Times New Roman"/>
          <w:sz w:val="28"/>
          <w:szCs w:val="28"/>
        </w:rPr>
        <w:t>__</w:t>
      </w:r>
      <w:r w:rsidRPr="00681B86">
        <w:rPr>
          <w:rFonts w:ascii="Times New Roman" w:hAnsi="Times New Roman"/>
          <w:sz w:val="28"/>
          <w:szCs w:val="28"/>
        </w:rPr>
        <w:t>______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184"/>
      <w:bookmarkEnd w:id="8"/>
      <w:r w:rsidRPr="00681B86">
        <w:rPr>
          <w:rFonts w:ascii="Times New Roman" w:hAnsi="Times New Roman"/>
          <w:sz w:val="28"/>
          <w:szCs w:val="28"/>
        </w:rPr>
        <w:t>Заявление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   соответствии    с   действующим   законодательством   и  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Со</w:t>
      </w:r>
      <w:r w:rsidR="00212ECE">
        <w:rPr>
          <w:rFonts w:ascii="Times New Roman" w:hAnsi="Times New Roman"/>
          <w:sz w:val="28"/>
          <w:szCs w:val="28"/>
        </w:rPr>
        <w:t>брания</w:t>
      </w:r>
      <w:r w:rsidRPr="00681B86">
        <w:rPr>
          <w:rFonts w:ascii="Times New Roman" w:hAnsi="Times New Roman"/>
          <w:sz w:val="28"/>
          <w:szCs w:val="28"/>
        </w:rPr>
        <w:t xml:space="preserve">  депутатов</w:t>
      </w:r>
      <w:r w:rsidR="00276D0A" w:rsidRPr="00276D0A">
        <w:rPr>
          <w:rFonts w:ascii="Times New Roman" w:hAnsi="Times New Roman"/>
          <w:sz w:val="28"/>
          <w:szCs w:val="28"/>
        </w:rPr>
        <w:t xml:space="preserve"> </w:t>
      </w:r>
      <w:r w:rsidR="00BD4550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>вского</w:t>
      </w:r>
      <w:r w:rsidR="00276D0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Т</w:t>
      </w:r>
      <w:r w:rsidR="00212ECE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81B86">
        <w:rPr>
          <w:rFonts w:ascii="Times New Roman" w:hAnsi="Times New Roman"/>
          <w:sz w:val="28"/>
          <w:szCs w:val="28"/>
        </w:rPr>
        <w:t>Алтайского  края  от "___"___________  20__  г. N _____ прошу допустить меня к участию</w:t>
      </w:r>
      <w:r w:rsidR="00C4166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в конкурсе на</w:t>
      </w:r>
      <w:r w:rsidR="00C4166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замещение должности главы муниципального образования </w:t>
      </w:r>
      <w:r w:rsidR="00BD4550">
        <w:rPr>
          <w:rFonts w:ascii="Times New Roman" w:hAnsi="Times New Roman"/>
          <w:sz w:val="28"/>
          <w:szCs w:val="28"/>
        </w:rPr>
        <w:t>Уры</w:t>
      </w:r>
      <w:r w:rsidR="00C4166E">
        <w:rPr>
          <w:rFonts w:ascii="Times New Roman" w:hAnsi="Times New Roman"/>
          <w:sz w:val="28"/>
          <w:szCs w:val="28"/>
        </w:rPr>
        <w:t>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Алтайского края.</w:t>
      </w:r>
    </w:p>
    <w:p w:rsidR="00622128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Подтверждаю, что </w:t>
      </w:r>
      <w:proofErr w:type="gramStart"/>
      <w:r w:rsidRPr="00681B86">
        <w:rPr>
          <w:rFonts w:ascii="Times New Roman" w:hAnsi="Times New Roman"/>
          <w:sz w:val="28"/>
          <w:szCs w:val="28"/>
        </w:rPr>
        <w:t>сведения, содержащи</w:t>
      </w:r>
      <w:r w:rsidR="00F86936">
        <w:rPr>
          <w:rFonts w:ascii="Times New Roman" w:hAnsi="Times New Roman"/>
          <w:sz w:val="28"/>
          <w:szCs w:val="28"/>
        </w:rPr>
        <w:t xml:space="preserve">еся в представленных документах </w:t>
      </w:r>
      <w:r w:rsidRPr="00681B86">
        <w:rPr>
          <w:rFonts w:ascii="Times New Roman" w:hAnsi="Times New Roman"/>
          <w:sz w:val="28"/>
          <w:szCs w:val="28"/>
        </w:rPr>
        <w:t>достоверны и не являются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  подложными. Даю   согласие в   соответствии со</w:t>
      </w:r>
      <w:hyperlink r:id="rId15" w:history="1">
        <w:r w:rsidRPr="00DB0AE9">
          <w:rPr>
            <w:rFonts w:ascii="Times New Roman" w:hAnsi="Times New Roman"/>
            <w:sz w:val="28"/>
            <w:szCs w:val="28"/>
          </w:rPr>
          <w:t>статьей 9</w:t>
        </w:r>
      </w:hyperlink>
      <w:r w:rsidRPr="00681B86">
        <w:rPr>
          <w:rFonts w:ascii="Times New Roman" w:hAnsi="Times New Roman"/>
          <w:sz w:val="28"/>
          <w:szCs w:val="28"/>
        </w:rPr>
        <w:t xml:space="preserve"> Федерального  закона  от  27.07.2006 N 152-ФЗ    "О персональныхданных" на  обработку   и    использование   моих   персональных    данных</w:t>
      </w:r>
      <w:proofErr w:type="gramStart"/>
      <w:r w:rsidRPr="00681B86">
        <w:rPr>
          <w:rFonts w:ascii="Times New Roman" w:hAnsi="Times New Roman"/>
          <w:sz w:val="28"/>
          <w:szCs w:val="28"/>
        </w:rPr>
        <w:t>,с</w:t>
      </w:r>
      <w:proofErr w:type="gramEnd"/>
      <w:r w:rsidRPr="00681B86">
        <w:rPr>
          <w:rFonts w:ascii="Times New Roman" w:hAnsi="Times New Roman"/>
          <w:sz w:val="28"/>
          <w:szCs w:val="28"/>
        </w:rPr>
        <w:t>одержащихся  в настоящем   заявлении  и  приложенных к нему документах, сцелью обеспечения моего  участия в  конкурсе  на замещение  должности главы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  собственноручно   заполненная   и подписанная </w:t>
      </w:r>
      <w:hyperlink r:id="rId16" w:history="1">
        <w:r w:rsidRPr="00E612E3">
          <w:rPr>
            <w:rFonts w:ascii="Times New Roman" w:hAnsi="Times New Roman"/>
            <w:sz w:val="28"/>
            <w:szCs w:val="28"/>
          </w:rPr>
          <w:t>анкета</w:t>
        </w:r>
      </w:hyperlink>
      <w:r w:rsidRPr="00681B86">
        <w:rPr>
          <w:rFonts w:ascii="Times New Roman" w:hAnsi="Times New Roman"/>
          <w:sz w:val="28"/>
          <w:szCs w:val="28"/>
        </w:rPr>
        <w:t xml:space="preserve"> по форме,</w:t>
      </w:r>
      <w:r w:rsidR="00F86936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установленной распоряжением Правительства РФ от 26.05.2005 N 667-р "Обутверждении  формы анкеты, представляемой гражданином Российской Федерации</w:t>
      </w:r>
      <w:proofErr w:type="gramStart"/>
      <w:r w:rsidRPr="00681B86">
        <w:rPr>
          <w:rFonts w:ascii="Times New Roman" w:hAnsi="Times New Roman"/>
          <w:sz w:val="28"/>
          <w:szCs w:val="28"/>
        </w:rPr>
        <w:t>,п</w:t>
      </w:r>
      <w:proofErr w:type="gramEnd"/>
      <w:r w:rsidRPr="00681B86">
        <w:rPr>
          <w:rFonts w:ascii="Times New Roman" w:hAnsi="Times New Roman"/>
          <w:sz w:val="28"/>
          <w:szCs w:val="28"/>
        </w:rPr>
        <w:t>оступающим  на государственную гражданскую службу Российской Федерации илина муниципальную службу в Российской Федерации" на ___ л. в 1 экз.;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2)   копия паспорта (страницы, удостоверяющие личность гражданина</w:t>
      </w:r>
      <w:proofErr w:type="gramStart"/>
      <w:r w:rsidRPr="00681B86">
        <w:rPr>
          <w:rFonts w:ascii="Times New Roman" w:hAnsi="Times New Roman"/>
          <w:sz w:val="28"/>
          <w:szCs w:val="28"/>
        </w:rPr>
        <w:t>,р</w:t>
      </w:r>
      <w:proofErr w:type="gramEnd"/>
      <w:r w:rsidRPr="00681B86">
        <w:rPr>
          <w:rFonts w:ascii="Times New Roman" w:hAnsi="Times New Roman"/>
          <w:sz w:val="28"/>
          <w:szCs w:val="28"/>
        </w:rPr>
        <w:t>егистрацию по месту жительства, воинскую обязанность, семейное положение,дети</w:t>
      </w:r>
      <w:r>
        <w:rPr>
          <w:rFonts w:ascii="Times New Roman" w:hAnsi="Times New Roman"/>
          <w:sz w:val="28"/>
          <w:szCs w:val="28"/>
        </w:rPr>
        <w:t>,</w:t>
      </w:r>
      <w:r w:rsidRPr="00681B86">
        <w:rPr>
          <w:rFonts w:ascii="Times New Roman" w:hAnsi="Times New Roman"/>
          <w:sz w:val="28"/>
          <w:szCs w:val="28"/>
        </w:rPr>
        <w:t xml:space="preserve"> 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3) копия трудовой книжки на ___ </w:t>
      </w:r>
      <w:proofErr w:type="gramStart"/>
      <w:r w:rsidRPr="00681B86">
        <w:rPr>
          <w:rFonts w:ascii="Times New Roman" w:hAnsi="Times New Roman"/>
          <w:sz w:val="28"/>
          <w:szCs w:val="28"/>
        </w:rPr>
        <w:t>л</w:t>
      </w:r>
      <w:proofErr w:type="gramEnd"/>
      <w:r w:rsidRPr="00681B86">
        <w:rPr>
          <w:rFonts w:ascii="Times New Roman" w:hAnsi="Times New Roman"/>
          <w:sz w:val="28"/>
          <w:szCs w:val="28"/>
        </w:rPr>
        <w:t>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4)  копия документа об образовании и (или) о квалификации на ___ </w:t>
      </w:r>
      <w:proofErr w:type="gramStart"/>
      <w:r w:rsidRPr="00681B86">
        <w:rPr>
          <w:rFonts w:ascii="Times New Roman" w:hAnsi="Times New Roman"/>
          <w:sz w:val="28"/>
          <w:szCs w:val="28"/>
        </w:rPr>
        <w:t>л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B86">
        <w:rPr>
          <w:rFonts w:ascii="Times New Roman" w:hAnsi="Times New Roman"/>
          <w:sz w:val="28"/>
          <w:szCs w:val="28"/>
        </w:rPr>
        <w:t>1 экз.;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5) копия страхового свидетельства обязательного пенсионного страхованияна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6)  копия свидетельства о постановке физического лица на учет вналоговом органе по месту жительства на территории Российской Федерациина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7)  копия документов воинского учета - для военнообязанных лиц и лиц</w:t>
      </w:r>
      <w:proofErr w:type="gramStart"/>
      <w:r w:rsidRPr="00681B86">
        <w:rPr>
          <w:rFonts w:ascii="Times New Roman" w:hAnsi="Times New Roman"/>
          <w:sz w:val="28"/>
          <w:szCs w:val="28"/>
        </w:rPr>
        <w:t>,п</w:t>
      </w:r>
      <w:proofErr w:type="gramEnd"/>
      <w:r w:rsidRPr="00681B86">
        <w:rPr>
          <w:rFonts w:ascii="Times New Roman" w:hAnsi="Times New Roman"/>
          <w:sz w:val="28"/>
          <w:szCs w:val="28"/>
        </w:rPr>
        <w:t>одлежащих призыву на военную службу, на ___ л. в 1 экз.;</w:t>
      </w:r>
    </w:p>
    <w:p w:rsidR="00622128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28" w:rsidRPr="00DB0AE9" w:rsidRDefault="00622128" w:rsidP="00681B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   __________________________</w:t>
      </w:r>
    </w:p>
    <w:p w:rsidR="00622128" w:rsidRPr="00DB0AE9" w:rsidRDefault="00622128" w:rsidP="005D45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</w:rPr>
      </w:pPr>
      <w:r w:rsidRPr="00DB0AE9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(расшифровка подписи)</w:t>
      </w:r>
    </w:p>
    <w:p w:rsidR="00622128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"___" __________ 20</w:t>
      </w:r>
      <w:r>
        <w:rPr>
          <w:rFonts w:ascii="Times New Roman" w:hAnsi="Times New Roman"/>
          <w:sz w:val="28"/>
          <w:szCs w:val="28"/>
        </w:rPr>
        <w:t>___</w:t>
      </w:r>
      <w:r w:rsidRPr="00681B86">
        <w:rPr>
          <w:rFonts w:ascii="Times New Roman" w:hAnsi="Times New Roman"/>
          <w:sz w:val="28"/>
          <w:szCs w:val="28"/>
        </w:rPr>
        <w:t xml:space="preserve"> г.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2128" w:rsidRPr="00681B86" w:rsidSect="00C953E5">
      <w:pgSz w:w="11906" w:h="16838"/>
      <w:pgMar w:top="568" w:right="851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650"/>
    <w:multiLevelType w:val="hybridMultilevel"/>
    <w:tmpl w:val="29CA7C54"/>
    <w:lvl w:ilvl="0" w:tplc="66DA33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86"/>
    <w:rsid w:val="00001A91"/>
    <w:rsid w:val="0000675A"/>
    <w:rsid w:val="0000791B"/>
    <w:rsid w:val="000448E6"/>
    <w:rsid w:val="00046C11"/>
    <w:rsid w:val="000864AC"/>
    <w:rsid w:val="000F07D8"/>
    <w:rsid w:val="000F7DFC"/>
    <w:rsid w:val="00124CA4"/>
    <w:rsid w:val="001344D2"/>
    <w:rsid w:val="001754DA"/>
    <w:rsid w:val="0018422C"/>
    <w:rsid w:val="00191A55"/>
    <w:rsid w:val="001B41F8"/>
    <w:rsid w:val="001D658D"/>
    <w:rsid w:val="001E2CF9"/>
    <w:rsid w:val="00212ECE"/>
    <w:rsid w:val="00214111"/>
    <w:rsid w:val="00276D0A"/>
    <w:rsid w:val="002C4C18"/>
    <w:rsid w:val="003526C2"/>
    <w:rsid w:val="00362647"/>
    <w:rsid w:val="00385A4D"/>
    <w:rsid w:val="003C7FD4"/>
    <w:rsid w:val="003F4DA9"/>
    <w:rsid w:val="003F6FE4"/>
    <w:rsid w:val="00426B2A"/>
    <w:rsid w:val="00450285"/>
    <w:rsid w:val="00453E77"/>
    <w:rsid w:val="004C418D"/>
    <w:rsid w:val="004E6D42"/>
    <w:rsid w:val="004E782F"/>
    <w:rsid w:val="00527826"/>
    <w:rsid w:val="005411DA"/>
    <w:rsid w:val="00565F22"/>
    <w:rsid w:val="0058477B"/>
    <w:rsid w:val="005B1466"/>
    <w:rsid w:val="005D45B6"/>
    <w:rsid w:val="005D4DE7"/>
    <w:rsid w:val="00622128"/>
    <w:rsid w:val="00660254"/>
    <w:rsid w:val="00665A26"/>
    <w:rsid w:val="00681B86"/>
    <w:rsid w:val="0069112E"/>
    <w:rsid w:val="006A73DB"/>
    <w:rsid w:val="006B453F"/>
    <w:rsid w:val="006C57EB"/>
    <w:rsid w:val="006F52B0"/>
    <w:rsid w:val="00703EED"/>
    <w:rsid w:val="00705FF9"/>
    <w:rsid w:val="007138A9"/>
    <w:rsid w:val="00724E6F"/>
    <w:rsid w:val="007671F2"/>
    <w:rsid w:val="0078045C"/>
    <w:rsid w:val="008675B5"/>
    <w:rsid w:val="00873264"/>
    <w:rsid w:val="008A6315"/>
    <w:rsid w:val="009037E0"/>
    <w:rsid w:val="009863A0"/>
    <w:rsid w:val="009E31C7"/>
    <w:rsid w:val="00A339C9"/>
    <w:rsid w:val="00A40E48"/>
    <w:rsid w:val="00A82785"/>
    <w:rsid w:val="00AC38A5"/>
    <w:rsid w:val="00B11AD0"/>
    <w:rsid w:val="00B12910"/>
    <w:rsid w:val="00B1764C"/>
    <w:rsid w:val="00B24AC0"/>
    <w:rsid w:val="00B96744"/>
    <w:rsid w:val="00BB028C"/>
    <w:rsid w:val="00BD4550"/>
    <w:rsid w:val="00BF2A56"/>
    <w:rsid w:val="00C41474"/>
    <w:rsid w:val="00C4166E"/>
    <w:rsid w:val="00C824C7"/>
    <w:rsid w:val="00C953E5"/>
    <w:rsid w:val="00CB4FAC"/>
    <w:rsid w:val="00CD58DB"/>
    <w:rsid w:val="00D164EA"/>
    <w:rsid w:val="00D57034"/>
    <w:rsid w:val="00DA102F"/>
    <w:rsid w:val="00DA56B6"/>
    <w:rsid w:val="00DB0AE9"/>
    <w:rsid w:val="00E1683B"/>
    <w:rsid w:val="00E60B6B"/>
    <w:rsid w:val="00E612E3"/>
    <w:rsid w:val="00E65065"/>
    <w:rsid w:val="00E83434"/>
    <w:rsid w:val="00E95178"/>
    <w:rsid w:val="00EF5843"/>
    <w:rsid w:val="00F57252"/>
    <w:rsid w:val="00F67CBB"/>
    <w:rsid w:val="00F86936"/>
    <w:rsid w:val="00FA35BD"/>
    <w:rsid w:val="00FD544D"/>
    <w:rsid w:val="00FF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3E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3E77"/>
    <w:rPr>
      <w:rFonts w:ascii="Times New Roman" w:hAnsi="Times New Roman" w:cs="Times New Roman"/>
      <w:b/>
      <w:caps/>
      <w:spacing w:val="50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453E77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453E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3E7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66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Title"/>
    <w:basedOn w:val="a"/>
    <w:next w:val="a"/>
    <w:link w:val="a6"/>
    <w:qFormat/>
    <w:locked/>
    <w:rsid w:val="00660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60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List Paragraph"/>
    <w:basedOn w:val="a"/>
    <w:uiPriority w:val="34"/>
    <w:qFormat/>
    <w:rsid w:val="0018422C"/>
    <w:pPr>
      <w:ind w:left="720"/>
      <w:contextualSpacing/>
    </w:pPr>
  </w:style>
  <w:style w:type="paragraph" w:styleId="a8">
    <w:name w:val="No Spacing"/>
    <w:uiPriority w:val="1"/>
    <w:qFormat/>
    <w:rsid w:val="00124CA4"/>
    <w:rPr>
      <w:rFonts w:eastAsia="Times New Roman"/>
    </w:rPr>
  </w:style>
  <w:style w:type="character" w:customStyle="1" w:styleId="apple-converted-space">
    <w:name w:val="apple-converted-space"/>
    <w:basedOn w:val="a0"/>
    <w:rsid w:val="00124CA4"/>
  </w:style>
  <w:style w:type="character" w:styleId="a9">
    <w:name w:val="Hyperlink"/>
    <w:basedOn w:val="a0"/>
    <w:uiPriority w:val="99"/>
    <w:semiHidden/>
    <w:unhideWhenUsed/>
    <w:rsid w:val="00124C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5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889491" TargetMode="External"/><Relationship Id="rId13" Type="http://schemas.openxmlformats.org/officeDocument/2006/relationships/hyperlink" Target="consultantplus://offline/ref=D566A4A39C72359512A3308A7F51A74F7E168A1655AFD02EFA5F2A006B7F3F4F0Do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3862484" TargetMode="External"/><Relationship Id="rId12" Type="http://schemas.openxmlformats.org/officeDocument/2006/relationships/hyperlink" Target="consultantplus://offline/ref=359985A59E45A14A8D87E5AC2FE9C054646D6EB6B8D5EBAFCDD07C84A84D4E7B8B7270A0C1CB6Fz0o6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66A4A39C72359512A32E87693DF9437F1CDC1854AC8374A6597D5F3B796A0F9AE7ABD570455B0Bo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consultantplus://offline/ref=359985A59E45A14A8D87E5AC2FE9C054616C67B4B4DFB6A5C5897086AFz4o2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66A4A39C72359512A32E87693DF943791ADC1C54AEDE7EAE00715D3C7635189DAEA7D4704559B30Eo3B" TargetMode="External"/><Relationship Id="rId10" Type="http://schemas.openxmlformats.org/officeDocument/2006/relationships/hyperlink" Target="consultantplus://offline/ref=359985A59E45A14A8D87FBA139859E58656738B8B9D9BDF291D62BDBF84B1B3BCB7425E385C66E01DCB348z6o4B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985A59E45A14A8D87E5AC2FE9C054616C66BDBEDAB6A5C5897086AF42116C8C3B7CA6C3zCoFB" TargetMode="External"/><Relationship Id="rId14" Type="http://schemas.openxmlformats.org/officeDocument/2006/relationships/hyperlink" Target="consultantplus://offline/ref=D566A4A39C72359512A3308A7F51A74F7E168A1656A3D128F25F2A006B7F3F4FDAE1FE9634485AB4EB73250Do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2021-09-29T04:38:00Z</cp:lastPrinted>
  <dcterms:created xsi:type="dcterms:W3CDTF">2017-09-20T09:42:00Z</dcterms:created>
  <dcterms:modified xsi:type="dcterms:W3CDTF">2021-09-29T04:40:00Z</dcterms:modified>
</cp:coreProperties>
</file>