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A7" w:rsidRPr="001B6FA7" w:rsidRDefault="001B6FA7" w:rsidP="001B6F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9DD64DE" wp14:editId="4D7379AE">
            <wp:extent cx="779145" cy="812800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.</w:t>
      </w:r>
    </w:p>
    <w:p w:rsidR="001B6FA7" w:rsidRDefault="001B6FA7" w:rsidP="001B6F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СОБРАНИЯ ДЕПУТАТОВ УРЫВСКОГО СЕЛЬСОВЕТА</w:t>
      </w:r>
    </w:p>
    <w:p w:rsidR="001B6FA7" w:rsidRDefault="001B6FA7" w:rsidP="001B6F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ТЮМЕНЦЕВСКОГО РАЙОНА АЛТАЙСКОГО КРАЯ</w:t>
      </w:r>
    </w:p>
    <w:p w:rsidR="001B6FA7" w:rsidRDefault="001B6FA7" w:rsidP="001B6F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6FA7" w:rsidRDefault="001B6FA7" w:rsidP="001B6F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1B6FA7" w:rsidRDefault="001B6FA7" w:rsidP="001B6F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6FA7" w:rsidRDefault="001B6FA7" w:rsidP="001B6F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21.06.2022 года                                                                                             № 108</w:t>
      </w:r>
    </w:p>
    <w:p w:rsidR="001B6FA7" w:rsidRDefault="001B6FA7" w:rsidP="001B6F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6FA7" w:rsidRDefault="001B6FA7" w:rsidP="001B6F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6FA7" w:rsidRDefault="001B6FA7" w:rsidP="001B6F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 исполнении бюджета</w:t>
      </w:r>
    </w:p>
    <w:p w:rsidR="001B6FA7" w:rsidRDefault="001B6FA7" w:rsidP="001B6F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Урывского  сельсовета </w:t>
      </w:r>
    </w:p>
    <w:p w:rsidR="001B6FA7" w:rsidRDefault="001B6FA7" w:rsidP="001B6F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Тюменцевского района Алтайского края</w:t>
      </w:r>
    </w:p>
    <w:p w:rsidR="001B6FA7" w:rsidRDefault="001B6FA7" w:rsidP="001B6F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первый квартал 2022 года</w:t>
      </w:r>
    </w:p>
    <w:p w:rsidR="001B6FA7" w:rsidRDefault="001B6FA7" w:rsidP="001B6F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6FA7" w:rsidRDefault="001B6FA7" w:rsidP="001B6F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6FA7" w:rsidRDefault="001B6FA7" w:rsidP="001B6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соответствии с п.2 статьи 22 Устава муниципального образования Урывского сельсовета Тюменцевского района Алтайского края Собрание депутатов</w:t>
      </w:r>
    </w:p>
    <w:p w:rsidR="001B6FA7" w:rsidRDefault="001B6FA7" w:rsidP="001B6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Е Ш И Л О:</w:t>
      </w:r>
    </w:p>
    <w:p w:rsidR="001B6FA7" w:rsidRDefault="001B6FA7" w:rsidP="001B6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6FA7" w:rsidRDefault="001B6FA7" w:rsidP="001B6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отчет об исполнении Урывского сельсовета за первый квартал 2022 года по доходам в сумме 449,5 тысяч рублей, по расходам в сумме 356,6 тысяч рублей.</w:t>
      </w:r>
    </w:p>
    <w:p w:rsidR="001B6FA7" w:rsidRDefault="001B6FA7" w:rsidP="001B6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Отчет об исполнении бюджета Урывского сельсовета за первый квартал  2022 года (прилагается)</w:t>
      </w:r>
    </w:p>
    <w:p w:rsidR="001B6FA7" w:rsidRDefault="001B6FA7" w:rsidP="001B6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1B6FA7" w:rsidRDefault="001B6FA7" w:rsidP="001B6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6FA7" w:rsidRDefault="001B6FA7" w:rsidP="001B6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6FA7" w:rsidRDefault="001B6FA7" w:rsidP="001B6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6FA7" w:rsidRDefault="001B6FA7" w:rsidP="001B6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6FA7" w:rsidRDefault="001B6FA7" w:rsidP="001B6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                                                        Н.Г. Брагина</w:t>
      </w:r>
    </w:p>
    <w:p w:rsidR="001B6FA7" w:rsidRDefault="001B6FA7" w:rsidP="001B6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6FA7" w:rsidRDefault="001B6FA7" w:rsidP="001B6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6FA7" w:rsidRDefault="001B6FA7" w:rsidP="001B6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Коррупциогенных</w:t>
      </w:r>
      <w:proofErr w:type="spellEnd"/>
      <w:r>
        <w:rPr>
          <w:rFonts w:ascii="Arial" w:hAnsi="Arial" w:cs="Arial"/>
          <w:sz w:val="24"/>
          <w:szCs w:val="24"/>
        </w:rPr>
        <w:t xml:space="preserve"> факторов не выявлено.</w:t>
      </w:r>
    </w:p>
    <w:p w:rsidR="001B6FA7" w:rsidRDefault="001B6FA7" w:rsidP="001B6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Ведущий специалист Л.Н. </w:t>
      </w:r>
      <w:proofErr w:type="spellStart"/>
      <w:r>
        <w:rPr>
          <w:rFonts w:ascii="Arial" w:hAnsi="Arial" w:cs="Arial"/>
          <w:sz w:val="24"/>
          <w:szCs w:val="24"/>
        </w:rPr>
        <w:t>Мелкомукова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B6FA7" w:rsidRDefault="001B6FA7" w:rsidP="001B6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6FA7" w:rsidRDefault="001B6FA7" w:rsidP="001B6FA7"/>
    <w:p w:rsidR="001B6FA7" w:rsidRDefault="001B6FA7" w:rsidP="001B6FA7"/>
    <w:p w:rsidR="001B6FA7" w:rsidRDefault="001B6FA7" w:rsidP="001B6FA7"/>
    <w:p w:rsidR="001B6FA7" w:rsidRDefault="001B6FA7" w:rsidP="001B6FA7"/>
    <w:p w:rsidR="001B6FA7" w:rsidRDefault="001B6FA7" w:rsidP="001B6FA7"/>
    <w:p w:rsidR="001B6FA7" w:rsidRDefault="001B6FA7" w:rsidP="001B6FA7">
      <w:pPr>
        <w:tabs>
          <w:tab w:val="left" w:pos="4820"/>
          <w:tab w:val="left" w:pos="4962"/>
        </w:tabs>
        <w:spacing w:line="240" w:lineRule="exact"/>
        <w:ind w:right="-141"/>
      </w:pPr>
    </w:p>
    <w:p w:rsidR="00583D10" w:rsidRDefault="00583D10" w:rsidP="001B6FA7">
      <w:pPr>
        <w:tabs>
          <w:tab w:val="left" w:pos="4820"/>
          <w:tab w:val="left" w:pos="4962"/>
        </w:tabs>
        <w:spacing w:line="240" w:lineRule="exact"/>
        <w:ind w:right="-141"/>
      </w:pPr>
    </w:p>
    <w:p w:rsidR="00583D10" w:rsidRDefault="00583D10" w:rsidP="001B6FA7">
      <w:pPr>
        <w:tabs>
          <w:tab w:val="left" w:pos="4820"/>
          <w:tab w:val="left" w:pos="4962"/>
        </w:tabs>
        <w:spacing w:line="240" w:lineRule="exact"/>
        <w:ind w:right="-141"/>
      </w:pPr>
    </w:p>
    <w:p w:rsidR="001B6FA7" w:rsidRDefault="001B6FA7" w:rsidP="001B6FA7">
      <w:pPr>
        <w:tabs>
          <w:tab w:val="left" w:pos="4820"/>
          <w:tab w:val="left" w:pos="4962"/>
        </w:tabs>
        <w:spacing w:line="240" w:lineRule="exact"/>
        <w:ind w:right="-141"/>
      </w:pPr>
    </w:p>
    <w:p w:rsidR="001B6FA7" w:rsidRDefault="001B6FA7" w:rsidP="001B6FA7">
      <w:pPr>
        <w:tabs>
          <w:tab w:val="left" w:pos="4820"/>
          <w:tab w:val="left" w:pos="4962"/>
        </w:tabs>
        <w:spacing w:after="0" w:line="240" w:lineRule="auto"/>
        <w:ind w:right="-141"/>
        <w:rPr>
          <w:rFonts w:ascii="Arial" w:eastAsia="Calibri" w:hAnsi="Arial" w:cs="Arial"/>
          <w:sz w:val="24"/>
          <w:szCs w:val="24"/>
        </w:rPr>
      </w:pPr>
      <w:r>
        <w:lastRenderedPageBreak/>
        <w:t xml:space="preserve">                                                                  </w:t>
      </w:r>
      <w:r w:rsidR="00583D10">
        <w:t xml:space="preserve">                               </w:t>
      </w:r>
      <w:r>
        <w:rPr>
          <w:rFonts w:ascii="Arial" w:eastAsia="Calibri" w:hAnsi="Arial" w:cs="Arial"/>
          <w:sz w:val="24"/>
          <w:szCs w:val="24"/>
        </w:rPr>
        <w:t>Приложение</w:t>
      </w:r>
    </w:p>
    <w:p w:rsidR="001B6FA7" w:rsidRDefault="001B6FA7" w:rsidP="001B6FA7">
      <w:pPr>
        <w:tabs>
          <w:tab w:val="left" w:pos="3969"/>
          <w:tab w:val="left" w:pos="4962"/>
          <w:tab w:val="left" w:pos="5245"/>
        </w:tabs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Собрания депутатов </w:t>
      </w:r>
    </w:p>
    <w:p w:rsidR="001B6FA7" w:rsidRDefault="001B6FA7" w:rsidP="001B6FA7">
      <w:pPr>
        <w:tabs>
          <w:tab w:val="left" w:pos="3969"/>
          <w:tab w:val="left" w:pos="4962"/>
          <w:tab w:val="left" w:pos="5245"/>
        </w:tabs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Урывского сельсовета                                                                                                                 </w:t>
      </w:r>
      <w:r w:rsidR="00583D1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Тюменцевского  района  Алтайского</w:t>
      </w:r>
    </w:p>
    <w:p w:rsidR="001B6FA7" w:rsidRDefault="001B6FA7" w:rsidP="001B6FA7">
      <w:pPr>
        <w:tabs>
          <w:tab w:val="left" w:pos="3969"/>
          <w:tab w:val="left" w:pos="4820"/>
          <w:tab w:val="left" w:pos="7371"/>
        </w:tabs>
        <w:spacing w:after="0" w:line="240" w:lineRule="auto"/>
        <w:ind w:left="482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края </w:t>
      </w:r>
      <w:r w:rsidR="00AB3144">
        <w:rPr>
          <w:rFonts w:ascii="Arial" w:eastAsia="Calibri" w:hAnsi="Arial" w:cs="Arial"/>
          <w:sz w:val="24"/>
          <w:szCs w:val="24"/>
        </w:rPr>
        <w:t xml:space="preserve"> от  21.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>06.2022  № 108</w:t>
      </w:r>
    </w:p>
    <w:p w:rsidR="001B6FA7" w:rsidRDefault="001B6FA7" w:rsidP="001B6FA7">
      <w:pPr>
        <w:tabs>
          <w:tab w:val="left" w:pos="3969"/>
          <w:tab w:val="left" w:pos="4820"/>
          <w:tab w:val="left" w:pos="7371"/>
        </w:tabs>
        <w:spacing w:after="0" w:line="240" w:lineRule="auto"/>
        <w:ind w:left="4820"/>
        <w:rPr>
          <w:rFonts w:ascii="Arial" w:eastAsia="Calibri" w:hAnsi="Arial" w:cs="Arial"/>
          <w:sz w:val="24"/>
          <w:szCs w:val="24"/>
          <w:u w:val="single"/>
        </w:rPr>
      </w:pPr>
    </w:p>
    <w:p w:rsidR="00583D10" w:rsidRPr="00583D10" w:rsidRDefault="00583D10" w:rsidP="00583D10">
      <w:pPr>
        <w:tabs>
          <w:tab w:val="left" w:pos="4820"/>
          <w:tab w:val="left" w:pos="4962"/>
        </w:tabs>
        <w:spacing w:after="0" w:line="240" w:lineRule="exact"/>
        <w:ind w:left="4820" w:right="-141"/>
        <w:rPr>
          <w:rFonts w:ascii="Arial" w:eastAsia="Calibri" w:hAnsi="Arial" w:cs="Arial"/>
          <w:sz w:val="24"/>
          <w:szCs w:val="24"/>
          <w:u w:val="single"/>
          <w:lang w:eastAsia="ru-RU"/>
        </w:rPr>
      </w:pPr>
      <w:r w:rsidRPr="00583D10">
        <w:rPr>
          <w:rFonts w:ascii="Arial" w:eastAsia="Calibri" w:hAnsi="Arial" w:cs="Arial"/>
          <w:sz w:val="24"/>
          <w:szCs w:val="24"/>
          <w:lang w:eastAsia="ru-RU"/>
        </w:rPr>
        <w:t xml:space="preserve">        </w:t>
      </w:r>
    </w:p>
    <w:p w:rsidR="00583D10" w:rsidRPr="00583D10" w:rsidRDefault="00583D10" w:rsidP="00583D10">
      <w:pPr>
        <w:tabs>
          <w:tab w:val="left" w:pos="3969"/>
          <w:tab w:val="left" w:pos="524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83D10" w:rsidRPr="00583D10" w:rsidRDefault="00583D10" w:rsidP="00583D1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83D10">
        <w:rPr>
          <w:rFonts w:ascii="Arial" w:eastAsia="Calibri" w:hAnsi="Arial" w:cs="Arial"/>
          <w:sz w:val="24"/>
          <w:szCs w:val="24"/>
          <w:lang w:eastAsia="ru-RU"/>
        </w:rPr>
        <w:t>ОТЧЕТ</w:t>
      </w:r>
    </w:p>
    <w:p w:rsidR="00583D10" w:rsidRDefault="00583D10" w:rsidP="00583D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3D10">
        <w:rPr>
          <w:rFonts w:ascii="Arial" w:eastAsia="Calibri" w:hAnsi="Arial" w:cs="Arial"/>
          <w:sz w:val="24"/>
          <w:szCs w:val="24"/>
          <w:lang w:eastAsia="ru-RU"/>
        </w:rPr>
        <w:t xml:space="preserve">об исполнении </w:t>
      </w:r>
      <w:r w:rsidRPr="00583D10">
        <w:rPr>
          <w:rFonts w:ascii="Arial" w:eastAsia="Times New Roman" w:hAnsi="Arial" w:cs="Arial"/>
          <w:sz w:val="24"/>
          <w:szCs w:val="24"/>
          <w:lang w:eastAsia="ru-RU"/>
        </w:rPr>
        <w:t>бюджета  Урывского сельсовета Тюменцевского района</w:t>
      </w:r>
    </w:p>
    <w:p w:rsidR="00583D10" w:rsidRPr="00583D10" w:rsidRDefault="00583D10" w:rsidP="00583D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3D10">
        <w:rPr>
          <w:rFonts w:ascii="Arial" w:eastAsia="Times New Roman" w:hAnsi="Arial" w:cs="Arial"/>
          <w:sz w:val="24"/>
          <w:szCs w:val="24"/>
          <w:lang w:eastAsia="ru-RU"/>
        </w:rPr>
        <w:t xml:space="preserve"> Алтайского края </w:t>
      </w:r>
      <w:r w:rsidRPr="00583D10">
        <w:rPr>
          <w:rFonts w:ascii="Arial" w:eastAsia="Calibri" w:hAnsi="Arial" w:cs="Arial"/>
          <w:sz w:val="24"/>
          <w:szCs w:val="24"/>
          <w:lang w:eastAsia="ru-RU"/>
        </w:rPr>
        <w:t>за 1квартал   2022года</w:t>
      </w:r>
    </w:p>
    <w:p w:rsidR="00583D10" w:rsidRPr="00583D10" w:rsidRDefault="00583D10" w:rsidP="00583D1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83D10" w:rsidRPr="00583D10" w:rsidRDefault="00583D10" w:rsidP="00583D1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83D10" w:rsidRPr="00583D10" w:rsidRDefault="00583D10" w:rsidP="00583D1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8"/>
        <w:gridCol w:w="1275"/>
        <w:gridCol w:w="1558"/>
        <w:gridCol w:w="1134"/>
      </w:tblGrid>
      <w:tr w:rsidR="00583D10" w:rsidRPr="00583D10" w:rsidTr="00583D10">
        <w:trPr>
          <w:trHeight w:val="7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утвержденные бюджетные назначения </w:t>
            </w:r>
            <w:proofErr w:type="spellStart"/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уб.к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</w:t>
            </w:r>
          </w:p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 1 </w:t>
            </w:r>
            <w:proofErr w:type="spellStart"/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2022г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 исполнения</w:t>
            </w:r>
          </w:p>
        </w:tc>
      </w:tr>
    </w:tbl>
    <w:p w:rsidR="00583D10" w:rsidRPr="00583D10" w:rsidRDefault="00583D10" w:rsidP="00583D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583D10" w:rsidRPr="00583D10">
          <w:pgSz w:w="11907" w:h="16840"/>
          <w:pgMar w:top="567" w:right="708" w:bottom="1134" w:left="1701" w:header="397" w:footer="737" w:gutter="0"/>
          <w:cols w:space="720"/>
        </w:sectPr>
      </w:pP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18"/>
        <w:gridCol w:w="1275"/>
        <w:gridCol w:w="1558"/>
        <w:gridCol w:w="1134"/>
      </w:tblGrid>
      <w:tr w:rsidR="00583D10" w:rsidRPr="00583D10" w:rsidTr="00583D10">
        <w:trPr>
          <w:cantSplit/>
          <w:trHeight w:val="315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3D10" w:rsidRPr="00583D10" w:rsidTr="00583D10">
        <w:trPr>
          <w:cantSplit/>
          <w:trHeight w:val="6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22%</w:t>
            </w:r>
          </w:p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D10" w:rsidRPr="00583D10" w:rsidTr="00583D10">
        <w:trPr>
          <w:cantSplit/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10" w:rsidRPr="00583D10" w:rsidRDefault="00583D10" w:rsidP="00583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481,0</w:t>
            </w:r>
          </w:p>
          <w:p w:rsidR="00583D10" w:rsidRPr="00583D10" w:rsidRDefault="00583D10" w:rsidP="00583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32%</w:t>
            </w:r>
          </w:p>
        </w:tc>
      </w:tr>
      <w:tr w:rsidR="00583D10" w:rsidRPr="00583D10" w:rsidTr="00583D10">
        <w:trPr>
          <w:cantSplit/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D10" w:rsidRPr="00583D10" w:rsidTr="00583D10">
        <w:trPr>
          <w:cantSplit/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0,2%</w:t>
            </w:r>
          </w:p>
        </w:tc>
      </w:tr>
      <w:tr w:rsidR="00583D10" w:rsidRPr="00583D10" w:rsidTr="00583D10">
        <w:trPr>
          <w:cantSplit/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Единых</w:t>
            </w:r>
            <w:proofErr w:type="gramEnd"/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105,0,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123,8%</w:t>
            </w:r>
          </w:p>
        </w:tc>
      </w:tr>
      <w:tr w:rsidR="00583D10" w:rsidRPr="00583D10" w:rsidTr="00583D10">
        <w:trPr>
          <w:cantSplit/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0,01%</w:t>
            </w:r>
          </w:p>
        </w:tc>
      </w:tr>
      <w:tr w:rsidR="00583D10" w:rsidRPr="00583D10" w:rsidTr="00583D10">
        <w:trPr>
          <w:cantSplit/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1,4%</w:t>
            </w:r>
          </w:p>
        </w:tc>
      </w:tr>
      <w:tr w:rsidR="00583D10" w:rsidRPr="00583D10" w:rsidTr="00583D10">
        <w:trPr>
          <w:cantSplit/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1,4%</w:t>
            </w:r>
          </w:p>
        </w:tc>
      </w:tr>
      <w:tr w:rsidR="00583D10" w:rsidRPr="00583D10" w:rsidTr="00583D10">
        <w:trPr>
          <w:cantSplit/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компенсации затрат государства и </w:t>
            </w:r>
            <w:proofErr w:type="gramStart"/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оказании</w:t>
            </w:r>
            <w:proofErr w:type="gramEnd"/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платных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D10" w:rsidRPr="00583D10" w:rsidTr="00583D10">
        <w:trPr>
          <w:cantSplit/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19,1%</w:t>
            </w:r>
          </w:p>
        </w:tc>
      </w:tr>
      <w:tr w:rsidR="00583D10" w:rsidRPr="00583D10" w:rsidTr="00583D10">
        <w:trPr>
          <w:cantSplit/>
          <w:trHeight w:val="48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1553,2</w:t>
            </w:r>
          </w:p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19,1%</w:t>
            </w:r>
          </w:p>
        </w:tc>
      </w:tr>
      <w:tr w:rsidR="00583D10" w:rsidRPr="00583D10" w:rsidTr="00583D10">
        <w:trPr>
          <w:cantSplit/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D10" w:rsidRPr="00583D10" w:rsidTr="00583D10">
        <w:trPr>
          <w:cantSplit/>
          <w:trHeight w:val="4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дотация на выравнивание бюджетной обеспеченности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2,7%</w:t>
            </w:r>
          </w:p>
        </w:tc>
      </w:tr>
      <w:tr w:rsidR="00583D10" w:rsidRPr="00583D10" w:rsidTr="00583D10">
        <w:trPr>
          <w:cantSplit/>
          <w:trHeight w:val="4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субвенции на осуществление первичного воинского </w:t>
            </w: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29,3</w:t>
            </w:r>
          </w:p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24,9%</w:t>
            </w:r>
          </w:p>
        </w:tc>
      </w:tr>
      <w:tr w:rsidR="00583D10" w:rsidRPr="00583D10" w:rsidTr="00583D10">
        <w:trPr>
          <w:cantSplit/>
          <w:trHeight w:val="22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626,3</w:t>
            </w:r>
          </w:p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1,8%</w:t>
            </w:r>
          </w:p>
        </w:tc>
      </w:tr>
      <w:tr w:rsidR="00583D10" w:rsidRPr="00583D10" w:rsidTr="00583D10">
        <w:trPr>
          <w:cantSplit/>
          <w:trHeight w:val="22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45,8%</w:t>
            </w:r>
          </w:p>
        </w:tc>
      </w:tr>
      <w:tr w:rsidR="00583D10" w:rsidRPr="00583D10" w:rsidTr="00583D10">
        <w:trPr>
          <w:cantSplit/>
          <w:trHeight w:val="9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449,5</w:t>
            </w:r>
          </w:p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22,1%</w:t>
            </w:r>
          </w:p>
        </w:tc>
      </w:tr>
      <w:tr w:rsidR="00583D10" w:rsidRPr="00583D10" w:rsidTr="00583D10">
        <w:trPr>
          <w:cantSplit/>
          <w:trHeight w:val="9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17,3%</w:t>
            </w:r>
          </w:p>
        </w:tc>
      </w:tr>
      <w:tr w:rsidR="00583D10" w:rsidRPr="00583D10" w:rsidTr="00583D10">
        <w:trPr>
          <w:cantSplit/>
          <w:trHeight w:val="9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0100 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27,7%</w:t>
            </w:r>
          </w:p>
        </w:tc>
      </w:tr>
      <w:tr w:rsidR="00583D10" w:rsidRPr="00583D10" w:rsidTr="00583D10">
        <w:trPr>
          <w:cantSplit/>
          <w:trHeight w:val="10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00102 </w:t>
            </w:r>
            <w:r w:rsidRPr="00583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23,5%</w:t>
            </w:r>
          </w:p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D10" w:rsidRPr="00583D10" w:rsidTr="00583D10">
        <w:trPr>
          <w:cantSplit/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22,2%</w:t>
            </w:r>
          </w:p>
        </w:tc>
      </w:tr>
      <w:tr w:rsidR="00583D10" w:rsidRPr="00583D10" w:rsidTr="00583D10">
        <w:trPr>
          <w:cantSplit/>
          <w:trHeight w:val="57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 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41,3%</w:t>
            </w:r>
          </w:p>
        </w:tc>
      </w:tr>
      <w:tr w:rsidR="00583D10" w:rsidRPr="00583D10" w:rsidTr="00583D10">
        <w:trPr>
          <w:cantSplit/>
          <w:trHeight w:val="111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 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21,2%</w:t>
            </w:r>
          </w:p>
        </w:tc>
      </w:tr>
      <w:tr w:rsidR="00583D10" w:rsidRPr="00583D10" w:rsidTr="00583D10">
        <w:trPr>
          <w:cantSplit/>
          <w:trHeight w:val="9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 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21,2%</w:t>
            </w:r>
          </w:p>
        </w:tc>
      </w:tr>
      <w:tr w:rsidR="00583D10" w:rsidRPr="00583D10" w:rsidTr="00583D10">
        <w:trPr>
          <w:cantSplit/>
          <w:trHeight w:val="1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 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2,7%</w:t>
            </w:r>
          </w:p>
        </w:tc>
      </w:tr>
      <w:tr w:rsidR="00583D10" w:rsidRPr="00583D10" w:rsidTr="00583D10">
        <w:trPr>
          <w:cantSplit/>
          <w:trHeight w:val="2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 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2,7%</w:t>
            </w:r>
          </w:p>
        </w:tc>
      </w:tr>
      <w:tr w:rsidR="00583D10" w:rsidRPr="00583D10" w:rsidTr="00583D10">
        <w:trPr>
          <w:cantSplit/>
          <w:trHeight w:val="2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 Жилищн</w:t>
            </w:r>
            <w:proofErr w:type="gramStart"/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коммунальное </w:t>
            </w: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 xml:space="preserve">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D10" w:rsidRPr="00583D10" w:rsidTr="00583D10">
        <w:trPr>
          <w:cantSplit/>
          <w:trHeight w:val="23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</w:t>
            </w: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148,7</w:t>
            </w:r>
          </w:p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3D10" w:rsidRPr="00583D10" w:rsidTr="00583D10">
        <w:trPr>
          <w:cantSplit/>
          <w:trHeight w:val="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3D10" w:rsidRPr="00583D10" w:rsidTr="00583D10">
        <w:trPr>
          <w:cantSplit/>
          <w:trHeight w:val="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17,3%</w:t>
            </w:r>
          </w:p>
        </w:tc>
      </w:tr>
      <w:tr w:rsidR="00583D10" w:rsidRPr="00583D10" w:rsidTr="00583D10">
        <w:trPr>
          <w:cantSplit/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бюджета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583D1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˟</w:t>
            </w:r>
          </w:p>
        </w:tc>
      </w:tr>
      <w:tr w:rsidR="00583D10" w:rsidRPr="00583D10" w:rsidTr="00583D10">
        <w:trPr>
          <w:cantSplit/>
          <w:trHeight w:val="2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D10" w:rsidRPr="00583D10" w:rsidTr="00583D10">
        <w:trPr>
          <w:cantSplit/>
          <w:trHeight w:val="1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Изменение остатков средств на счетах по учету средств районного бюджета  в течение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D10" w:rsidRPr="00583D10" w:rsidRDefault="00583D10" w:rsidP="0058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D1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˟</w:t>
            </w:r>
          </w:p>
        </w:tc>
      </w:tr>
    </w:tbl>
    <w:p w:rsidR="00583D10" w:rsidRPr="00583D10" w:rsidRDefault="00583D10" w:rsidP="00583D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583D10" w:rsidRPr="00583D10">
          <w:type w:val="continuous"/>
          <w:pgSz w:w="11907" w:h="16840"/>
          <w:pgMar w:top="1134" w:right="851" w:bottom="1134" w:left="1701" w:header="397" w:footer="737" w:gutter="0"/>
          <w:cols w:space="720"/>
        </w:sectPr>
      </w:pPr>
    </w:p>
    <w:p w:rsidR="00583D10" w:rsidRPr="00583D10" w:rsidRDefault="00583D10" w:rsidP="00583D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3D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Pr="00583D1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273CA4" w:rsidRDefault="00273CA4"/>
    <w:sectPr w:rsidR="0027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A7"/>
    <w:rsid w:val="001B6FA7"/>
    <w:rsid w:val="00273CA4"/>
    <w:rsid w:val="00583D10"/>
    <w:rsid w:val="00AB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ЗАГСU</dc:creator>
  <cp:keywords/>
  <dc:description/>
  <cp:lastModifiedBy>ЗАГСU</cp:lastModifiedBy>
  <cp:revision>6</cp:revision>
  <dcterms:created xsi:type="dcterms:W3CDTF">2022-06-27T05:57:00Z</dcterms:created>
  <dcterms:modified xsi:type="dcterms:W3CDTF">2022-06-27T06:19:00Z</dcterms:modified>
</cp:coreProperties>
</file>